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173" w:rsidRPr="00434FEF" w:rsidRDefault="00FE5173" w:rsidP="00FE5173">
      <w:pPr>
        <w:pStyle w:val="berschrift1"/>
        <w:rPr>
          <w:rFonts w:cs="Arial"/>
          <w:sz w:val="22"/>
          <w:szCs w:val="22"/>
        </w:rPr>
      </w:pPr>
      <w:bookmarkStart w:id="0" w:name="_Toc365999075"/>
      <w:r w:rsidRPr="00434FEF">
        <w:rPr>
          <w:rFonts w:cs="Arial"/>
          <w:sz w:val="22"/>
          <w:szCs w:val="22"/>
        </w:rPr>
        <w:t>Kooperationsvereinbarung</w:t>
      </w:r>
      <w:bookmarkEnd w:id="0"/>
    </w:p>
    <w:p w:rsidR="00FE5173" w:rsidRPr="00434FEF" w:rsidRDefault="00FE5173" w:rsidP="00FE5173">
      <w:pPr>
        <w:pStyle w:val="Default"/>
        <w:spacing w:line="276" w:lineRule="auto"/>
        <w:jc w:val="center"/>
        <w:rPr>
          <w:rFonts w:ascii="Arial" w:hAnsi="Arial" w:cs="Arial"/>
          <w:b/>
          <w:bCs/>
          <w:color w:val="auto"/>
          <w:sz w:val="22"/>
          <w:szCs w:val="22"/>
          <w:lang w:val="de-DE"/>
        </w:rPr>
      </w:pPr>
      <w:r w:rsidRPr="00434FEF">
        <w:rPr>
          <w:rFonts w:ascii="Arial" w:hAnsi="Arial" w:cs="Arial"/>
          <w:b/>
          <w:bCs/>
          <w:color w:val="auto"/>
          <w:sz w:val="22"/>
          <w:szCs w:val="22"/>
          <w:lang w:val="de-DE"/>
        </w:rPr>
        <w:t xml:space="preserve">für die Zusammenarbeit mit externen Personen und Institutionen </w:t>
      </w:r>
    </w:p>
    <w:p w:rsidR="00FE5173" w:rsidRPr="00434FEF" w:rsidRDefault="00FE5173" w:rsidP="00FE5173">
      <w:pPr>
        <w:pStyle w:val="Default"/>
        <w:spacing w:line="276" w:lineRule="auto"/>
        <w:jc w:val="center"/>
        <w:rPr>
          <w:rFonts w:ascii="Arial" w:hAnsi="Arial" w:cs="Arial"/>
          <w:color w:val="auto"/>
          <w:sz w:val="22"/>
          <w:szCs w:val="22"/>
          <w:lang w:val="de-DE"/>
        </w:rPr>
      </w:pPr>
      <w:r w:rsidRPr="00434FEF">
        <w:rPr>
          <w:rFonts w:ascii="Arial" w:hAnsi="Arial" w:cs="Arial"/>
          <w:b/>
          <w:bCs/>
          <w:color w:val="auto"/>
          <w:sz w:val="22"/>
          <w:szCs w:val="22"/>
          <w:lang w:val="de-DE"/>
        </w:rPr>
        <w:t xml:space="preserve">im Zusammenhang mit „sexualisierter Gewalt“ </w:t>
      </w:r>
    </w:p>
    <w:p w:rsidR="00FE5173" w:rsidRPr="00434FEF" w:rsidRDefault="00FE5173" w:rsidP="00FE5173">
      <w:pPr>
        <w:pStyle w:val="Default"/>
        <w:spacing w:line="276" w:lineRule="auto"/>
        <w:rPr>
          <w:rFonts w:ascii="Arial" w:hAnsi="Arial" w:cs="Arial"/>
          <w:color w:val="auto"/>
          <w:sz w:val="22"/>
          <w:szCs w:val="22"/>
          <w:lang w:val="de-DE"/>
        </w:rPr>
      </w:pPr>
      <w:r w:rsidRPr="00434FEF">
        <w:rPr>
          <w:rFonts w:ascii="Arial" w:hAnsi="Arial" w:cs="Arial"/>
          <w:color w:val="auto"/>
          <w:sz w:val="22"/>
          <w:szCs w:val="22"/>
          <w:lang w:val="de-DE"/>
        </w:rPr>
        <w:t xml:space="preserve"> </w:t>
      </w:r>
    </w:p>
    <w:p w:rsidR="00FE5173" w:rsidRPr="00434FEF" w:rsidRDefault="00FE5173" w:rsidP="00FE5173">
      <w:pPr>
        <w:pStyle w:val="Default"/>
        <w:spacing w:line="276" w:lineRule="auto"/>
        <w:rPr>
          <w:rFonts w:ascii="Arial" w:hAnsi="Arial" w:cs="Arial"/>
          <w:color w:val="auto"/>
          <w:sz w:val="22"/>
          <w:szCs w:val="22"/>
          <w:lang w:val="de-DE"/>
        </w:rPr>
      </w:pPr>
      <w:r w:rsidRPr="00434FEF">
        <w:rPr>
          <w:rFonts w:ascii="Arial" w:hAnsi="Arial" w:cs="Arial"/>
          <w:color w:val="auto"/>
          <w:sz w:val="22"/>
          <w:szCs w:val="22"/>
          <w:lang w:val="de-DE"/>
        </w:rPr>
        <w:t xml:space="preserve">Zwischen </w:t>
      </w:r>
    </w:p>
    <w:p w:rsidR="00FE5173" w:rsidRPr="00434FEF" w:rsidRDefault="00FE5173" w:rsidP="00FE5173">
      <w:pPr>
        <w:pStyle w:val="Default"/>
        <w:spacing w:line="276" w:lineRule="auto"/>
        <w:rPr>
          <w:rFonts w:ascii="Arial" w:hAnsi="Arial" w:cs="Arial"/>
          <w:color w:val="auto"/>
          <w:sz w:val="22"/>
          <w:szCs w:val="22"/>
          <w:lang w:val="de-DE"/>
        </w:rPr>
      </w:pPr>
    </w:p>
    <w:p w:rsidR="00FE5173" w:rsidRDefault="00C075FC" w:rsidP="00FE5173">
      <w:pPr>
        <w:pStyle w:val="Default"/>
        <w:spacing w:line="276" w:lineRule="auto"/>
        <w:rPr>
          <w:rFonts w:ascii="Arial" w:hAnsi="Arial" w:cs="Arial"/>
          <w:b/>
          <w:bCs/>
          <w:color w:val="auto"/>
          <w:sz w:val="22"/>
          <w:szCs w:val="22"/>
          <w:shd w:val="clear" w:color="auto" w:fill="FFFFFF"/>
          <w:lang w:val="de-DE"/>
        </w:rPr>
      </w:pPr>
      <w:r>
        <w:rPr>
          <w:rFonts w:ascii="Arial" w:hAnsi="Arial" w:cs="Arial"/>
          <w:b/>
          <w:bCs/>
          <w:color w:val="auto"/>
          <w:sz w:val="22"/>
          <w:szCs w:val="22"/>
          <w:shd w:val="clear" w:color="auto" w:fill="FFFFFF"/>
          <w:lang w:val="de-DE"/>
        </w:rPr>
        <w:t>Adresse des Verbands</w:t>
      </w:r>
    </w:p>
    <w:p w:rsidR="00C075FC" w:rsidRDefault="00C075FC" w:rsidP="00FE5173">
      <w:pPr>
        <w:pStyle w:val="Default"/>
        <w:spacing w:line="276" w:lineRule="auto"/>
        <w:rPr>
          <w:rFonts w:ascii="Arial" w:hAnsi="Arial" w:cs="Arial"/>
          <w:color w:val="auto"/>
          <w:sz w:val="22"/>
          <w:szCs w:val="22"/>
          <w:lang w:val="de-DE"/>
        </w:rPr>
      </w:pPr>
      <w:r w:rsidRPr="00434FEF">
        <w:rPr>
          <w:rFonts w:ascii="Arial" w:hAnsi="Arial" w:cs="Arial"/>
          <w:color w:val="auto"/>
          <w:sz w:val="22"/>
          <w:szCs w:val="22"/>
          <w:lang w:val="de-DE"/>
        </w:rPr>
        <w:t>...................................................</w:t>
      </w:r>
    </w:p>
    <w:p w:rsidR="00C075FC" w:rsidRDefault="00C075FC" w:rsidP="00FE5173">
      <w:pPr>
        <w:pStyle w:val="Default"/>
        <w:spacing w:line="276" w:lineRule="auto"/>
        <w:rPr>
          <w:rFonts w:ascii="Arial" w:hAnsi="Arial" w:cs="Arial"/>
          <w:color w:val="auto"/>
          <w:sz w:val="22"/>
          <w:szCs w:val="22"/>
          <w:lang w:val="de-DE"/>
        </w:rPr>
      </w:pPr>
      <w:r w:rsidRPr="00434FEF">
        <w:rPr>
          <w:rFonts w:ascii="Arial" w:hAnsi="Arial" w:cs="Arial"/>
          <w:color w:val="auto"/>
          <w:sz w:val="22"/>
          <w:szCs w:val="22"/>
          <w:lang w:val="de-DE"/>
        </w:rPr>
        <w:t>...................................................</w:t>
      </w:r>
    </w:p>
    <w:p w:rsidR="00C075FC" w:rsidRPr="00434FEF" w:rsidRDefault="00C075FC" w:rsidP="00FE5173">
      <w:pPr>
        <w:pStyle w:val="Default"/>
        <w:spacing w:line="276" w:lineRule="auto"/>
        <w:rPr>
          <w:rFonts w:ascii="Arial" w:hAnsi="Arial" w:cs="Arial"/>
          <w:color w:val="auto"/>
          <w:sz w:val="22"/>
          <w:szCs w:val="22"/>
          <w:shd w:val="clear" w:color="auto" w:fill="FFFFFF"/>
          <w:lang w:val="de-DE"/>
        </w:rPr>
      </w:pPr>
      <w:r w:rsidRPr="00434FEF">
        <w:rPr>
          <w:rFonts w:ascii="Arial" w:hAnsi="Arial" w:cs="Arial"/>
          <w:color w:val="auto"/>
          <w:sz w:val="22"/>
          <w:szCs w:val="22"/>
          <w:lang w:val="de-DE"/>
        </w:rPr>
        <w:t>...................................................</w:t>
      </w:r>
    </w:p>
    <w:p w:rsidR="00401EBC" w:rsidRPr="00434FEF" w:rsidRDefault="00401EBC" w:rsidP="00FE5173">
      <w:pPr>
        <w:pStyle w:val="Default"/>
        <w:spacing w:line="276" w:lineRule="auto"/>
        <w:rPr>
          <w:rFonts w:ascii="Arial" w:hAnsi="Arial" w:cs="Arial"/>
          <w:color w:val="auto"/>
          <w:sz w:val="22"/>
          <w:szCs w:val="22"/>
          <w:lang w:val="de-DE"/>
        </w:rPr>
      </w:pPr>
    </w:p>
    <w:p w:rsidR="00FE5173" w:rsidRPr="00434FEF" w:rsidRDefault="00FE5173" w:rsidP="00FE5173">
      <w:pPr>
        <w:pStyle w:val="Default"/>
        <w:spacing w:line="276" w:lineRule="auto"/>
        <w:rPr>
          <w:rFonts w:ascii="Arial" w:hAnsi="Arial" w:cs="Arial"/>
          <w:color w:val="auto"/>
          <w:sz w:val="22"/>
          <w:szCs w:val="22"/>
          <w:lang w:val="de-DE"/>
        </w:rPr>
      </w:pPr>
      <w:r w:rsidRPr="00434FEF">
        <w:rPr>
          <w:rFonts w:ascii="Arial" w:hAnsi="Arial" w:cs="Arial"/>
          <w:color w:val="auto"/>
          <w:sz w:val="22"/>
          <w:szCs w:val="22"/>
          <w:lang w:val="de-DE"/>
        </w:rPr>
        <w:t xml:space="preserve">vertreten </w:t>
      </w:r>
      <w:proofErr w:type="gramStart"/>
      <w:r w:rsidRPr="00434FEF">
        <w:rPr>
          <w:rFonts w:ascii="Arial" w:hAnsi="Arial" w:cs="Arial"/>
          <w:color w:val="auto"/>
          <w:sz w:val="22"/>
          <w:szCs w:val="22"/>
          <w:lang w:val="de-DE"/>
        </w:rPr>
        <w:t xml:space="preserve">durch </w:t>
      </w:r>
      <w:r w:rsidR="00C075FC" w:rsidRPr="00434FEF">
        <w:rPr>
          <w:rFonts w:ascii="Arial" w:hAnsi="Arial" w:cs="Arial"/>
          <w:color w:val="auto"/>
          <w:sz w:val="22"/>
          <w:szCs w:val="22"/>
          <w:lang w:val="de-DE"/>
        </w:rPr>
        <w:t>...................................................</w:t>
      </w:r>
      <w:proofErr w:type="gramEnd"/>
    </w:p>
    <w:p w:rsidR="00FE5173" w:rsidRPr="00434FEF" w:rsidRDefault="00FE5173" w:rsidP="00FE5173">
      <w:pPr>
        <w:pStyle w:val="Default"/>
        <w:spacing w:line="276" w:lineRule="auto"/>
        <w:rPr>
          <w:rFonts w:ascii="Arial" w:hAnsi="Arial" w:cs="Arial"/>
          <w:color w:val="auto"/>
          <w:sz w:val="22"/>
          <w:szCs w:val="22"/>
          <w:lang w:val="de-DE"/>
        </w:rPr>
      </w:pPr>
    </w:p>
    <w:p w:rsidR="00FE5173" w:rsidRPr="00434FEF" w:rsidRDefault="00FE5173" w:rsidP="00FE5173">
      <w:pPr>
        <w:pStyle w:val="Default"/>
        <w:spacing w:line="276" w:lineRule="auto"/>
        <w:rPr>
          <w:rFonts w:ascii="Arial" w:hAnsi="Arial" w:cs="Arial"/>
          <w:color w:val="auto"/>
          <w:sz w:val="22"/>
          <w:szCs w:val="22"/>
          <w:lang w:val="de-DE"/>
        </w:rPr>
      </w:pPr>
      <w:r w:rsidRPr="00434FEF">
        <w:rPr>
          <w:rFonts w:ascii="Arial" w:hAnsi="Arial" w:cs="Arial"/>
          <w:color w:val="auto"/>
          <w:sz w:val="22"/>
          <w:szCs w:val="22"/>
          <w:lang w:val="de-DE"/>
        </w:rPr>
        <w:t>- im folgenden „</w:t>
      </w:r>
      <w:proofErr w:type="spellStart"/>
      <w:r w:rsidRPr="00434FEF">
        <w:rPr>
          <w:rFonts w:ascii="Arial" w:hAnsi="Arial" w:cs="Arial"/>
          <w:color w:val="auto"/>
          <w:sz w:val="22"/>
          <w:szCs w:val="22"/>
          <w:lang w:val="de-DE"/>
        </w:rPr>
        <w:t>Auftraggeber_in</w:t>
      </w:r>
      <w:proofErr w:type="spellEnd"/>
      <w:r w:rsidRPr="00434FEF">
        <w:rPr>
          <w:rFonts w:ascii="Arial" w:hAnsi="Arial" w:cs="Arial"/>
          <w:color w:val="auto"/>
          <w:sz w:val="22"/>
          <w:szCs w:val="22"/>
          <w:lang w:val="de-DE"/>
        </w:rPr>
        <w:t xml:space="preserve">“ genannt - </w:t>
      </w:r>
    </w:p>
    <w:p w:rsidR="00FE5173" w:rsidRPr="00434FEF" w:rsidRDefault="00FE5173" w:rsidP="00FE5173">
      <w:pPr>
        <w:pStyle w:val="Default"/>
        <w:spacing w:line="276" w:lineRule="auto"/>
        <w:rPr>
          <w:rFonts w:ascii="Arial" w:hAnsi="Arial" w:cs="Arial"/>
          <w:color w:val="auto"/>
          <w:sz w:val="22"/>
          <w:szCs w:val="22"/>
          <w:lang w:val="de-DE"/>
        </w:rPr>
      </w:pPr>
      <w:r w:rsidRPr="00434FEF">
        <w:rPr>
          <w:rFonts w:ascii="Arial" w:hAnsi="Arial" w:cs="Arial"/>
          <w:color w:val="auto"/>
          <w:sz w:val="22"/>
          <w:szCs w:val="22"/>
          <w:lang w:val="de-DE"/>
        </w:rPr>
        <w:t xml:space="preserve"> </w:t>
      </w:r>
    </w:p>
    <w:p w:rsidR="00FE5173" w:rsidRPr="00434FEF" w:rsidRDefault="00FE5173" w:rsidP="00FE5173">
      <w:pPr>
        <w:pStyle w:val="Default"/>
        <w:spacing w:line="276" w:lineRule="auto"/>
        <w:rPr>
          <w:rFonts w:ascii="Arial" w:hAnsi="Arial" w:cs="Arial"/>
          <w:color w:val="auto"/>
          <w:sz w:val="22"/>
          <w:szCs w:val="22"/>
          <w:lang w:val="de-DE"/>
        </w:rPr>
      </w:pPr>
      <w:r w:rsidRPr="00434FEF">
        <w:rPr>
          <w:rFonts w:ascii="Arial" w:hAnsi="Arial" w:cs="Arial"/>
          <w:color w:val="auto"/>
          <w:sz w:val="22"/>
          <w:szCs w:val="22"/>
          <w:lang w:val="de-DE"/>
        </w:rPr>
        <w:t xml:space="preserve">und  </w:t>
      </w:r>
    </w:p>
    <w:p w:rsidR="00E865D1" w:rsidRPr="00434FEF" w:rsidRDefault="00E865D1" w:rsidP="00FE5173">
      <w:pPr>
        <w:pStyle w:val="Default"/>
        <w:spacing w:line="276" w:lineRule="auto"/>
        <w:rPr>
          <w:rFonts w:ascii="Arial" w:hAnsi="Arial" w:cs="Arial"/>
          <w:color w:val="auto"/>
          <w:sz w:val="22"/>
          <w:szCs w:val="22"/>
          <w:lang w:val="de-DE"/>
        </w:rPr>
      </w:pPr>
    </w:p>
    <w:p w:rsidR="00E865D1" w:rsidRDefault="00C075FC" w:rsidP="00E865D1">
      <w:pPr>
        <w:jc w:val="left"/>
        <w:rPr>
          <w:rFonts w:cs="Arial"/>
          <w:b/>
          <w:shd w:val="clear" w:color="auto" w:fill="FFFFFF"/>
        </w:rPr>
      </w:pPr>
      <w:r>
        <w:rPr>
          <w:rFonts w:cs="Arial"/>
          <w:b/>
          <w:shd w:val="clear" w:color="auto" w:fill="FFFFFF"/>
        </w:rPr>
        <w:t>Adresse der Fachberatungsstelle</w:t>
      </w:r>
    </w:p>
    <w:p w:rsidR="00C075FC" w:rsidRDefault="00C075FC" w:rsidP="00E865D1">
      <w:pPr>
        <w:jc w:val="left"/>
        <w:rPr>
          <w:rFonts w:cs="Arial"/>
        </w:rPr>
      </w:pPr>
      <w:r w:rsidRPr="00434FEF">
        <w:rPr>
          <w:rFonts w:cs="Arial"/>
        </w:rPr>
        <w:t>...................................................</w:t>
      </w:r>
    </w:p>
    <w:p w:rsidR="00C075FC" w:rsidRDefault="00C075FC" w:rsidP="00E865D1">
      <w:pPr>
        <w:jc w:val="left"/>
        <w:rPr>
          <w:rFonts w:cs="Arial"/>
        </w:rPr>
      </w:pPr>
      <w:r w:rsidRPr="00434FEF">
        <w:rPr>
          <w:rFonts w:cs="Arial"/>
        </w:rPr>
        <w:t>...................................................</w:t>
      </w:r>
    </w:p>
    <w:p w:rsidR="00C075FC" w:rsidRPr="00434FEF" w:rsidRDefault="00C075FC" w:rsidP="00E865D1">
      <w:pPr>
        <w:jc w:val="left"/>
        <w:rPr>
          <w:rStyle w:val="xbe"/>
          <w:rFonts w:cs="Arial"/>
          <w:shd w:val="clear" w:color="auto" w:fill="FFFFFF"/>
        </w:rPr>
      </w:pPr>
      <w:r w:rsidRPr="00434FEF">
        <w:rPr>
          <w:rFonts w:cs="Arial"/>
        </w:rPr>
        <w:t>...................................................</w:t>
      </w:r>
    </w:p>
    <w:p w:rsidR="00FE5173" w:rsidRPr="00434FEF" w:rsidRDefault="00FE5173" w:rsidP="00FE5173">
      <w:pPr>
        <w:pStyle w:val="Default"/>
        <w:spacing w:line="276" w:lineRule="auto"/>
        <w:rPr>
          <w:rFonts w:ascii="Arial" w:hAnsi="Arial" w:cs="Arial"/>
          <w:color w:val="auto"/>
          <w:sz w:val="22"/>
          <w:szCs w:val="22"/>
          <w:lang w:val="de-DE"/>
        </w:rPr>
      </w:pPr>
    </w:p>
    <w:p w:rsidR="00FE5173" w:rsidRPr="00434FEF" w:rsidRDefault="00FE5173" w:rsidP="00FE5173">
      <w:pPr>
        <w:pStyle w:val="Default"/>
        <w:spacing w:line="276" w:lineRule="auto"/>
        <w:rPr>
          <w:rFonts w:ascii="Arial" w:hAnsi="Arial" w:cs="Arial"/>
          <w:color w:val="auto"/>
          <w:sz w:val="22"/>
          <w:szCs w:val="22"/>
          <w:lang w:val="de-DE"/>
        </w:rPr>
      </w:pPr>
      <w:r w:rsidRPr="00434FEF">
        <w:rPr>
          <w:rFonts w:ascii="Arial" w:hAnsi="Arial" w:cs="Arial"/>
          <w:color w:val="auto"/>
          <w:sz w:val="22"/>
          <w:szCs w:val="22"/>
          <w:lang w:val="de-DE"/>
        </w:rPr>
        <w:t xml:space="preserve">vertreten </w:t>
      </w:r>
      <w:proofErr w:type="gramStart"/>
      <w:r w:rsidRPr="00434FEF">
        <w:rPr>
          <w:rFonts w:ascii="Arial" w:hAnsi="Arial" w:cs="Arial"/>
          <w:color w:val="auto"/>
          <w:sz w:val="22"/>
          <w:szCs w:val="22"/>
          <w:lang w:val="de-DE"/>
        </w:rPr>
        <w:t>durch ....................................................</w:t>
      </w:r>
      <w:proofErr w:type="gramEnd"/>
    </w:p>
    <w:p w:rsidR="00FE5173" w:rsidRPr="00434FEF" w:rsidRDefault="00FE5173" w:rsidP="00FE5173">
      <w:pPr>
        <w:pStyle w:val="Default"/>
        <w:spacing w:line="276" w:lineRule="auto"/>
        <w:rPr>
          <w:rFonts w:ascii="Arial" w:hAnsi="Arial" w:cs="Arial"/>
          <w:color w:val="auto"/>
          <w:sz w:val="22"/>
          <w:szCs w:val="22"/>
          <w:lang w:val="de-DE"/>
        </w:rPr>
      </w:pPr>
      <w:r w:rsidRPr="00434FEF">
        <w:rPr>
          <w:rFonts w:ascii="Arial" w:hAnsi="Arial" w:cs="Arial"/>
          <w:color w:val="auto"/>
          <w:sz w:val="22"/>
          <w:szCs w:val="22"/>
          <w:lang w:val="de-DE"/>
        </w:rPr>
        <w:t xml:space="preserve"> </w:t>
      </w:r>
    </w:p>
    <w:p w:rsidR="00FE5173" w:rsidRPr="00434FEF" w:rsidRDefault="00FE5173" w:rsidP="00FE5173">
      <w:pPr>
        <w:pStyle w:val="Default"/>
        <w:spacing w:line="276" w:lineRule="auto"/>
        <w:rPr>
          <w:rFonts w:ascii="Arial" w:hAnsi="Arial" w:cs="Arial"/>
          <w:color w:val="auto"/>
          <w:sz w:val="22"/>
          <w:szCs w:val="22"/>
          <w:lang w:val="de-DE"/>
        </w:rPr>
      </w:pPr>
      <w:r w:rsidRPr="00434FEF">
        <w:rPr>
          <w:rFonts w:ascii="Arial" w:hAnsi="Arial" w:cs="Arial"/>
          <w:color w:val="auto"/>
          <w:sz w:val="22"/>
          <w:szCs w:val="22"/>
          <w:lang w:val="de-DE"/>
        </w:rPr>
        <w:t>- im folgenden „</w:t>
      </w:r>
      <w:proofErr w:type="spellStart"/>
      <w:r w:rsidRPr="00434FEF">
        <w:rPr>
          <w:rFonts w:ascii="Arial" w:hAnsi="Arial" w:cs="Arial"/>
          <w:color w:val="auto"/>
          <w:sz w:val="22"/>
          <w:szCs w:val="22"/>
          <w:lang w:val="de-DE"/>
        </w:rPr>
        <w:t>Auftragnehmer_in</w:t>
      </w:r>
      <w:proofErr w:type="spellEnd"/>
      <w:r w:rsidRPr="00434FEF">
        <w:rPr>
          <w:rFonts w:ascii="Arial" w:hAnsi="Arial" w:cs="Arial"/>
          <w:color w:val="auto"/>
          <w:sz w:val="22"/>
          <w:szCs w:val="22"/>
          <w:lang w:val="de-DE"/>
        </w:rPr>
        <w:t xml:space="preserve">“ genannt - </w:t>
      </w:r>
    </w:p>
    <w:p w:rsidR="00FE5173" w:rsidRPr="00434FEF" w:rsidRDefault="00FE5173" w:rsidP="00FE5173">
      <w:pPr>
        <w:pStyle w:val="Default"/>
        <w:spacing w:line="276" w:lineRule="auto"/>
        <w:rPr>
          <w:rFonts w:ascii="Arial" w:hAnsi="Arial" w:cs="Arial"/>
          <w:color w:val="auto"/>
          <w:sz w:val="22"/>
          <w:szCs w:val="22"/>
          <w:lang w:val="de-DE"/>
        </w:rPr>
      </w:pPr>
      <w:r w:rsidRPr="00434FEF">
        <w:rPr>
          <w:rFonts w:ascii="Arial" w:hAnsi="Arial" w:cs="Arial"/>
          <w:color w:val="auto"/>
          <w:sz w:val="22"/>
          <w:szCs w:val="22"/>
          <w:lang w:val="de-DE"/>
        </w:rPr>
        <w:t xml:space="preserve"> </w:t>
      </w:r>
    </w:p>
    <w:p w:rsidR="00FE5173" w:rsidRPr="00434FEF" w:rsidRDefault="00FE5173" w:rsidP="00FE5173">
      <w:pPr>
        <w:pStyle w:val="Default"/>
        <w:spacing w:line="276" w:lineRule="auto"/>
        <w:rPr>
          <w:rFonts w:ascii="Arial" w:hAnsi="Arial" w:cs="Arial"/>
          <w:color w:val="auto"/>
          <w:sz w:val="22"/>
          <w:szCs w:val="22"/>
          <w:lang w:val="de-DE"/>
        </w:rPr>
      </w:pPr>
      <w:r w:rsidRPr="00434FEF">
        <w:rPr>
          <w:rFonts w:ascii="Arial" w:hAnsi="Arial" w:cs="Arial"/>
          <w:color w:val="auto"/>
          <w:sz w:val="22"/>
          <w:szCs w:val="22"/>
          <w:lang w:val="de-DE"/>
        </w:rPr>
        <w:t xml:space="preserve">wird folgende Vereinbarung getroffen: </w:t>
      </w:r>
    </w:p>
    <w:p w:rsidR="00FE5173" w:rsidRPr="00434FEF" w:rsidRDefault="00401EBC" w:rsidP="00FE5173">
      <w:pPr>
        <w:pStyle w:val="Default"/>
        <w:spacing w:line="276" w:lineRule="auto"/>
        <w:rPr>
          <w:rFonts w:ascii="Arial" w:hAnsi="Arial" w:cs="Arial"/>
          <w:color w:val="auto"/>
          <w:sz w:val="22"/>
          <w:szCs w:val="22"/>
          <w:lang w:val="de-DE"/>
        </w:rPr>
      </w:pPr>
      <w:r w:rsidRPr="00434FEF">
        <w:rPr>
          <w:rFonts w:ascii="Arial" w:hAnsi="Arial" w:cs="Arial"/>
          <w:color w:val="auto"/>
          <w:sz w:val="22"/>
          <w:szCs w:val="22"/>
          <w:lang w:val="de-DE"/>
        </w:rPr>
        <w:t xml:space="preserve"> </w:t>
      </w:r>
    </w:p>
    <w:p w:rsidR="00FE5173" w:rsidRPr="00434FEF" w:rsidRDefault="00FE5173" w:rsidP="00FE5173">
      <w:pPr>
        <w:pStyle w:val="Default"/>
        <w:spacing w:line="276" w:lineRule="auto"/>
        <w:rPr>
          <w:rFonts w:ascii="Arial" w:hAnsi="Arial" w:cs="Arial"/>
          <w:color w:val="auto"/>
          <w:sz w:val="22"/>
          <w:szCs w:val="22"/>
          <w:lang w:val="de-DE"/>
        </w:rPr>
      </w:pPr>
      <w:r w:rsidRPr="00434FEF">
        <w:rPr>
          <w:rFonts w:ascii="Arial" w:hAnsi="Arial" w:cs="Arial"/>
          <w:b/>
          <w:bCs/>
          <w:color w:val="auto"/>
          <w:sz w:val="22"/>
          <w:szCs w:val="22"/>
          <w:lang w:val="de-DE"/>
        </w:rPr>
        <w:t xml:space="preserve">§ 1 Leistung </w:t>
      </w:r>
    </w:p>
    <w:p w:rsidR="00FE5173" w:rsidRPr="00434FEF" w:rsidRDefault="00FE5173" w:rsidP="00FE5173">
      <w:pPr>
        <w:pStyle w:val="Default"/>
        <w:spacing w:line="276" w:lineRule="auto"/>
        <w:rPr>
          <w:rFonts w:ascii="Arial" w:hAnsi="Arial" w:cs="Arial"/>
          <w:color w:val="auto"/>
          <w:sz w:val="22"/>
          <w:szCs w:val="22"/>
          <w:lang w:val="de-DE"/>
        </w:rPr>
      </w:pPr>
      <w:r w:rsidRPr="00434FEF">
        <w:rPr>
          <w:rFonts w:ascii="Arial" w:hAnsi="Arial" w:cs="Arial"/>
          <w:color w:val="auto"/>
          <w:sz w:val="22"/>
          <w:szCs w:val="22"/>
          <w:lang w:val="de-DE"/>
        </w:rPr>
        <w:t xml:space="preserve"> </w:t>
      </w:r>
    </w:p>
    <w:p w:rsidR="00FE5173" w:rsidRPr="00434FEF" w:rsidRDefault="00FE5173" w:rsidP="00FE5173">
      <w:pPr>
        <w:pStyle w:val="Default"/>
        <w:numPr>
          <w:ilvl w:val="0"/>
          <w:numId w:val="1"/>
        </w:numPr>
        <w:tabs>
          <w:tab w:val="num" w:pos="540"/>
        </w:tabs>
        <w:spacing w:line="276" w:lineRule="auto"/>
        <w:ind w:left="540" w:hanging="540"/>
        <w:jc w:val="both"/>
        <w:rPr>
          <w:rFonts w:ascii="Arial" w:hAnsi="Arial" w:cs="Arial"/>
          <w:color w:val="auto"/>
          <w:sz w:val="22"/>
          <w:szCs w:val="22"/>
          <w:lang w:val="de-DE"/>
        </w:rPr>
      </w:pPr>
      <w:r w:rsidRPr="00434FEF">
        <w:rPr>
          <w:rFonts w:ascii="Arial" w:hAnsi="Arial" w:cs="Arial"/>
          <w:color w:val="auto"/>
          <w:sz w:val="22"/>
          <w:szCs w:val="22"/>
          <w:lang w:val="de-DE"/>
        </w:rPr>
        <w:t xml:space="preserve">Der/Die </w:t>
      </w:r>
      <w:proofErr w:type="spellStart"/>
      <w:r w:rsidRPr="00434FEF">
        <w:rPr>
          <w:rFonts w:ascii="Arial" w:hAnsi="Arial" w:cs="Arial"/>
          <w:color w:val="auto"/>
          <w:sz w:val="22"/>
          <w:szCs w:val="22"/>
          <w:lang w:val="de-DE"/>
        </w:rPr>
        <w:t>Auftragnehmer_in</w:t>
      </w:r>
      <w:proofErr w:type="spellEnd"/>
      <w:r w:rsidRPr="00434FEF">
        <w:rPr>
          <w:rFonts w:ascii="Arial" w:hAnsi="Arial" w:cs="Arial"/>
          <w:color w:val="auto"/>
          <w:sz w:val="22"/>
          <w:szCs w:val="22"/>
          <w:lang w:val="de-DE"/>
        </w:rPr>
        <w:t xml:space="preserve"> verpflichtet sich als externe, von Weisungen des/der Auftraggebers/Auftraggeberin unabhängige </w:t>
      </w:r>
      <w:proofErr w:type="spellStart"/>
      <w:r w:rsidRPr="00434FEF">
        <w:rPr>
          <w:rFonts w:ascii="Arial" w:hAnsi="Arial" w:cs="Arial"/>
          <w:color w:val="auto"/>
          <w:sz w:val="22"/>
          <w:szCs w:val="22"/>
          <w:lang w:val="de-DE"/>
        </w:rPr>
        <w:t>Experten_in</w:t>
      </w:r>
      <w:proofErr w:type="spellEnd"/>
      <w:r w:rsidRPr="00434FEF">
        <w:rPr>
          <w:rFonts w:ascii="Arial" w:hAnsi="Arial" w:cs="Arial"/>
          <w:color w:val="auto"/>
          <w:sz w:val="22"/>
          <w:szCs w:val="22"/>
          <w:lang w:val="de-DE"/>
        </w:rPr>
        <w:t xml:space="preserve"> ab </w:t>
      </w:r>
      <w:proofErr w:type="gramStart"/>
      <w:r w:rsidRPr="00434FEF">
        <w:rPr>
          <w:rFonts w:ascii="Arial" w:hAnsi="Arial" w:cs="Arial"/>
          <w:color w:val="auto"/>
          <w:sz w:val="22"/>
          <w:szCs w:val="22"/>
          <w:lang w:val="de-DE"/>
        </w:rPr>
        <w:t>dem</w:t>
      </w:r>
      <w:r w:rsidR="00144A6D">
        <w:rPr>
          <w:rFonts w:ascii="Arial" w:hAnsi="Arial" w:cs="Arial"/>
          <w:color w:val="auto"/>
          <w:sz w:val="22"/>
          <w:szCs w:val="22"/>
          <w:lang w:val="de-DE"/>
        </w:rPr>
        <w:t xml:space="preserve"> </w:t>
      </w:r>
      <w:r w:rsidR="00C075FC" w:rsidRPr="00434FEF">
        <w:rPr>
          <w:rFonts w:ascii="Arial" w:hAnsi="Arial" w:cs="Arial"/>
          <w:color w:val="auto"/>
          <w:sz w:val="22"/>
          <w:szCs w:val="22"/>
          <w:lang w:val="de-DE"/>
        </w:rPr>
        <w:t>...................</w:t>
      </w:r>
      <w:r w:rsidR="00C075FC">
        <w:rPr>
          <w:rFonts w:ascii="Arial" w:hAnsi="Arial" w:cs="Arial"/>
          <w:color w:val="auto"/>
          <w:sz w:val="22"/>
          <w:szCs w:val="22"/>
          <w:lang w:val="de-DE"/>
        </w:rPr>
        <w:t>...............</w:t>
      </w:r>
      <w:r w:rsidR="00E76B23">
        <w:rPr>
          <w:rFonts w:ascii="Arial" w:hAnsi="Arial" w:cs="Arial"/>
          <w:color w:val="auto"/>
          <w:sz w:val="22"/>
          <w:szCs w:val="22"/>
          <w:lang w:val="de-DE"/>
        </w:rPr>
        <w:t>.</w:t>
      </w:r>
      <w:proofErr w:type="gramEnd"/>
    </w:p>
    <w:p w:rsidR="00FE5173" w:rsidRPr="00434FEF" w:rsidRDefault="00FE5173" w:rsidP="00FE5173">
      <w:pPr>
        <w:pStyle w:val="Default"/>
        <w:spacing w:line="276" w:lineRule="auto"/>
        <w:rPr>
          <w:rFonts w:ascii="Arial" w:hAnsi="Arial" w:cs="Arial"/>
          <w:color w:val="auto"/>
          <w:sz w:val="22"/>
          <w:szCs w:val="22"/>
          <w:lang w:val="de-DE"/>
        </w:rPr>
      </w:pPr>
      <w:r w:rsidRPr="00434FEF">
        <w:rPr>
          <w:rFonts w:ascii="Arial" w:hAnsi="Arial" w:cs="Arial"/>
          <w:color w:val="auto"/>
          <w:sz w:val="22"/>
          <w:szCs w:val="22"/>
          <w:lang w:val="de-DE"/>
        </w:rPr>
        <w:t xml:space="preserve"> </w:t>
      </w:r>
    </w:p>
    <w:p w:rsidR="00FE5173" w:rsidRPr="00434FEF" w:rsidRDefault="00554565" w:rsidP="00FE5173">
      <w:pPr>
        <w:pStyle w:val="Default"/>
        <w:spacing w:line="276" w:lineRule="auto"/>
        <w:jc w:val="both"/>
        <w:rPr>
          <w:rFonts w:ascii="Arial" w:hAnsi="Arial" w:cs="Arial"/>
          <w:color w:val="auto"/>
          <w:sz w:val="22"/>
          <w:szCs w:val="22"/>
          <w:lang w:val="de-DE"/>
        </w:rPr>
      </w:pPr>
      <w:r w:rsidRPr="00434FEF">
        <w:rPr>
          <w:rFonts w:ascii="Arial" w:hAnsi="Arial" w:cs="Arial"/>
          <w:color w:val="auto"/>
          <w:sz w:val="22"/>
          <w:szCs w:val="22"/>
          <w:lang w:val="de-DE"/>
        </w:rPr>
        <w:t>1</w:t>
      </w:r>
      <w:r w:rsidR="00FE5173" w:rsidRPr="00434FEF">
        <w:rPr>
          <w:rFonts w:ascii="Arial" w:hAnsi="Arial" w:cs="Arial"/>
          <w:color w:val="auto"/>
          <w:sz w:val="22"/>
          <w:szCs w:val="22"/>
          <w:lang w:val="de-DE"/>
        </w:rPr>
        <w:t xml:space="preserve">. als </w:t>
      </w:r>
      <w:proofErr w:type="spellStart"/>
      <w:r w:rsidR="00FE5173" w:rsidRPr="00434FEF">
        <w:rPr>
          <w:rFonts w:ascii="Arial" w:hAnsi="Arial" w:cs="Arial"/>
          <w:color w:val="auto"/>
          <w:sz w:val="22"/>
          <w:szCs w:val="22"/>
          <w:lang w:val="de-DE"/>
        </w:rPr>
        <w:t>Ansprechpartner_</w:t>
      </w:r>
      <w:r w:rsidR="00545CB7" w:rsidRPr="00434FEF">
        <w:rPr>
          <w:rFonts w:ascii="Arial" w:hAnsi="Arial" w:cs="Arial"/>
          <w:color w:val="auto"/>
          <w:sz w:val="22"/>
          <w:szCs w:val="22"/>
          <w:lang w:val="de-DE"/>
        </w:rPr>
        <w:t>in</w:t>
      </w:r>
      <w:proofErr w:type="spellEnd"/>
      <w:r w:rsidR="00545CB7" w:rsidRPr="00434FEF">
        <w:rPr>
          <w:rFonts w:ascii="Arial" w:hAnsi="Arial" w:cs="Arial"/>
          <w:color w:val="auto"/>
          <w:sz w:val="22"/>
          <w:szCs w:val="22"/>
          <w:lang w:val="de-DE"/>
        </w:rPr>
        <w:t xml:space="preserve"> für die </w:t>
      </w:r>
      <w:proofErr w:type="spellStart"/>
      <w:r w:rsidR="00545CB7" w:rsidRPr="00434FEF">
        <w:rPr>
          <w:rFonts w:ascii="Arial" w:hAnsi="Arial" w:cs="Arial"/>
          <w:color w:val="auto"/>
          <w:sz w:val="22"/>
          <w:szCs w:val="22"/>
          <w:lang w:val="de-DE"/>
        </w:rPr>
        <w:t>Mitarbeiter_innen</w:t>
      </w:r>
      <w:proofErr w:type="spellEnd"/>
      <w:r w:rsidR="00545CB7" w:rsidRPr="00434FEF">
        <w:rPr>
          <w:rFonts w:ascii="Arial" w:hAnsi="Arial" w:cs="Arial"/>
          <w:color w:val="auto"/>
          <w:sz w:val="22"/>
          <w:szCs w:val="22"/>
          <w:lang w:val="de-DE"/>
        </w:rPr>
        <w:t xml:space="preserve"> des </w:t>
      </w:r>
      <w:r w:rsidR="00C075FC" w:rsidRPr="00434FEF">
        <w:rPr>
          <w:rFonts w:ascii="Arial" w:hAnsi="Arial" w:cs="Arial"/>
          <w:color w:val="auto"/>
          <w:sz w:val="22"/>
          <w:szCs w:val="22"/>
          <w:lang w:val="de-DE"/>
        </w:rPr>
        <w:t>...................................................</w:t>
      </w:r>
      <w:r w:rsidR="00C075FC">
        <w:rPr>
          <w:rFonts w:ascii="Arial" w:hAnsi="Arial" w:cs="Arial"/>
          <w:color w:val="auto"/>
          <w:sz w:val="22"/>
          <w:szCs w:val="22"/>
          <w:lang w:val="de-DE"/>
        </w:rPr>
        <w:t xml:space="preserve"> (</w:t>
      </w:r>
      <w:r w:rsidR="00C075FC" w:rsidRPr="00434FEF">
        <w:rPr>
          <w:rFonts w:ascii="Arial" w:hAnsi="Arial" w:cs="Arial"/>
          <w:color w:val="auto"/>
          <w:sz w:val="22"/>
          <w:szCs w:val="22"/>
          <w:lang w:val="de-DE"/>
        </w:rPr>
        <w:t>„</w:t>
      </w:r>
      <w:proofErr w:type="spellStart"/>
      <w:r w:rsidR="00C075FC" w:rsidRPr="00434FEF">
        <w:rPr>
          <w:rFonts w:ascii="Arial" w:hAnsi="Arial" w:cs="Arial"/>
          <w:color w:val="auto"/>
          <w:sz w:val="22"/>
          <w:szCs w:val="22"/>
          <w:lang w:val="de-DE"/>
        </w:rPr>
        <w:t>Auftraggeber_in</w:t>
      </w:r>
      <w:proofErr w:type="spellEnd"/>
      <w:r w:rsidR="00C075FC" w:rsidRPr="00434FEF">
        <w:rPr>
          <w:rFonts w:ascii="Arial" w:hAnsi="Arial" w:cs="Arial"/>
          <w:color w:val="auto"/>
          <w:sz w:val="22"/>
          <w:szCs w:val="22"/>
          <w:lang w:val="de-DE"/>
        </w:rPr>
        <w:t>“</w:t>
      </w:r>
      <w:r w:rsidR="00C075FC">
        <w:rPr>
          <w:rFonts w:ascii="Arial" w:hAnsi="Arial" w:cs="Arial"/>
          <w:color w:val="auto"/>
          <w:sz w:val="22"/>
          <w:szCs w:val="22"/>
          <w:lang w:val="de-DE"/>
        </w:rPr>
        <w:t>)</w:t>
      </w:r>
      <w:r w:rsidR="00C075FC" w:rsidRPr="00434FEF">
        <w:rPr>
          <w:rFonts w:ascii="Arial" w:hAnsi="Arial" w:cs="Arial"/>
          <w:color w:val="auto"/>
          <w:sz w:val="22"/>
          <w:szCs w:val="22"/>
          <w:lang w:val="de-DE"/>
        </w:rPr>
        <w:t xml:space="preserve"> </w:t>
      </w:r>
      <w:r w:rsidR="00C075FC">
        <w:rPr>
          <w:rFonts w:ascii="Arial" w:hAnsi="Arial" w:cs="Arial"/>
          <w:color w:val="auto"/>
          <w:sz w:val="22"/>
          <w:szCs w:val="22"/>
          <w:lang w:val="de-DE"/>
        </w:rPr>
        <w:t xml:space="preserve"> </w:t>
      </w:r>
      <w:r w:rsidR="00FE5173" w:rsidRPr="00434FEF">
        <w:rPr>
          <w:rFonts w:ascii="Arial" w:hAnsi="Arial" w:cs="Arial"/>
          <w:color w:val="auto"/>
          <w:sz w:val="22"/>
          <w:szCs w:val="22"/>
          <w:lang w:val="de-DE"/>
        </w:rPr>
        <w:t>bei der Problematik möglicher sexueller Grenzüberschreitungen bis hin zum sexuellem Missbrauch innerhalb der Einrichtung zur Verfügung zu stehen:</w:t>
      </w:r>
    </w:p>
    <w:p w:rsidR="00FE5173" w:rsidRPr="00434FEF" w:rsidRDefault="00FE5173" w:rsidP="00FE5173">
      <w:pPr>
        <w:pStyle w:val="Default"/>
        <w:spacing w:line="276" w:lineRule="auto"/>
        <w:jc w:val="both"/>
        <w:rPr>
          <w:rFonts w:ascii="Arial" w:hAnsi="Arial" w:cs="Arial"/>
          <w:color w:val="auto"/>
          <w:sz w:val="22"/>
          <w:szCs w:val="22"/>
          <w:lang w:val="de-DE"/>
        </w:rPr>
      </w:pPr>
    </w:p>
    <w:p w:rsidR="00FE5173" w:rsidRPr="00144A6D" w:rsidRDefault="00FE5173" w:rsidP="00FE5173">
      <w:pPr>
        <w:pStyle w:val="Default"/>
        <w:numPr>
          <w:ilvl w:val="1"/>
          <w:numId w:val="1"/>
        </w:numPr>
        <w:spacing w:line="276" w:lineRule="auto"/>
        <w:jc w:val="both"/>
        <w:rPr>
          <w:rFonts w:ascii="Arial" w:hAnsi="Arial" w:cs="Arial"/>
          <w:color w:val="auto"/>
          <w:sz w:val="22"/>
          <w:szCs w:val="22"/>
          <w:lang w:val="de-DE"/>
        </w:rPr>
      </w:pPr>
      <w:r w:rsidRPr="00434FEF">
        <w:rPr>
          <w:rFonts w:ascii="Arial" w:hAnsi="Arial" w:cs="Arial"/>
          <w:color w:val="auto"/>
          <w:sz w:val="22"/>
          <w:szCs w:val="22"/>
          <w:lang w:val="de-DE"/>
        </w:rPr>
        <w:t>auf Abruf</w:t>
      </w:r>
      <w:r w:rsidR="00E6323B" w:rsidRPr="00144A6D">
        <w:rPr>
          <w:rFonts w:ascii="Arial" w:hAnsi="Arial" w:cs="Arial"/>
          <w:color w:val="auto"/>
          <w:sz w:val="22"/>
          <w:szCs w:val="22"/>
          <w:lang w:val="de-DE"/>
        </w:rPr>
        <w:t>, zu den üblichen Geschäftszeiten</w:t>
      </w:r>
    </w:p>
    <w:p w:rsidR="00FE5173" w:rsidRPr="00434FEF" w:rsidRDefault="00FE5173" w:rsidP="00FE5173">
      <w:pPr>
        <w:pStyle w:val="Default"/>
        <w:spacing w:line="276" w:lineRule="auto"/>
        <w:ind w:left="1416"/>
        <w:jc w:val="both"/>
        <w:rPr>
          <w:rFonts w:ascii="Arial" w:hAnsi="Arial" w:cs="Arial"/>
          <w:color w:val="auto"/>
          <w:sz w:val="22"/>
          <w:szCs w:val="22"/>
          <w:lang w:val="de-DE"/>
        </w:rPr>
      </w:pPr>
      <w:r w:rsidRPr="00434FEF">
        <w:rPr>
          <w:rFonts w:ascii="Arial" w:hAnsi="Arial" w:cs="Arial"/>
          <w:color w:val="auto"/>
          <w:sz w:val="22"/>
          <w:szCs w:val="22"/>
          <w:lang w:val="de-DE"/>
        </w:rPr>
        <w:t xml:space="preserve">Die Beauftragung des Auftragnehmers/der Auftragnehmerin erfolgt jeweils durch eine mündliche, schriftliche oder persönliche Kontaktaufnahme durch in der genannten Einrichtung betreute Kinder/Jugendliche/Menschen mit Behinderungen bzw. durch die </w:t>
      </w:r>
      <w:proofErr w:type="spellStart"/>
      <w:r w:rsidRPr="00434FEF">
        <w:rPr>
          <w:rFonts w:ascii="Arial" w:hAnsi="Arial" w:cs="Arial"/>
          <w:color w:val="auto"/>
          <w:sz w:val="22"/>
          <w:szCs w:val="22"/>
          <w:lang w:val="de-DE"/>
        </w:rPr>
        <w:t>Mitarbeiter_innen</w:t>
      </w:r>
      <w:proofErr w:type="spellEnd"/>
      <w:r w:rsidRPr="00434FEF">
        <w:rPr>
          <w:rFonts w:ascii="Arial" w:hAnsi="Arial" w:cs="Arial"/>
          <w:color w:val="auto"/>
          <w:sz w:val="22"/>
          <w:szCs w:val="22"/>
          <w:lang w:val="de-DE"/>
        </w:rPr>
        <w:t xml:space="preserve"> der genannten Einrichtung. </w:t>
      </w:r>
    </w:p>
    <w:p w:rsidR="00FE5173" w:rsidRPr="00434FEF" w:rsidRDefault="00FE5173" w:rsidP="00FE5173">
      <w:pPr>
        <w:pStyle w:val="Default"/>
        <w:spacing w:line="276" w:lineRule="auto"/>
        <w:rPr>
          <w:rFonts w:ascii="Arial" w:hAnsi="Arial" w:cs="Arial"/>
          <w:color w:val="auto"/>
          <w:sz w:val="22"/>
          <w:szCs w:val="22"/>
          <w:lang w:val="de-DE"/>
        </w:rPr>
      </w:pPr>
    </w:p>
    <w:p w:rsidR="00FE5173" w:rsidRPr="00434FEF" w:rsidRDefault="00554565" w:rsidP="00FE5173">
      <w:pPr>
        <w:pStyle w:val="Default"/>
        <w:spacing w:line="276" w:lineRule="auto"/>
        <w:jc w:val="both"/>
        <w:rPr>
          <w:rFonts w:ascii="Arial" w:hAnsi="Arial" w:cs="Arial"/>
          <w:color w:val="auto"/>
          <w:sz w:val="22"/>
          <w:szCs w:val="22"/>
          <w:lang w:val="de-DE"/>
        </w:rPr>
      </w:pPr>
      <w:r w:rsidRPr="00434FEF">
        <w:rPr>
          <w:rFonts w:ascii="Arial" w:hAnsi="Arial" w:cs="Arial"/>
          <w:color w:val="auto"/>
          <w:sz w:val="22"/>
          <w:szCs w:val="22"/>
          <w:lang w:val="de-DE"/>
        </w:rPr>
        <w:t>2</w:t>
      </w:r>
      <w:r w:rsidR="00FE5173" w:rsidRPr="00434FEF">
        <w:rPr>
          <w:rFonts w:ascii="Arial" w:hAnsi="Arial" w:cs="Arial"/>
          <w:color w:val="auto"/>
          <w:sz w:val="22"/>
          <w:szCs w:val="22"/>
          <w:lang w:val="de-DE"/>
        </w:rPr>
        <w:t xml:space="preserve">. gemeinsam mit der Leitung </w:t>
      </w:r>
      <w:r w:rsidR="00545CB7" w:rsidRPr="00434FEF">
        <w:rPr>
          <w:rFonts w:ascii="Arial" w:hAnsi="Arial" w:cs="Arial"/>
          <w:color w:val="auto"/>
          <w:sz w:val="22"/>
          <w:szCs w:val="22"/>
          <w:lang w:val="de-DE"/>
        </w:rPr>
        <w:t xml:space="preserve">des </w:t>
      </w:r>
      <w:r w:rsidR="00C075FC" w:rsidRPr="00434FEF">
        <w:rPr>
          <w:rFonts w:ascii="Arial" w:hAnsi="Arial" w:cs="Arial"/>
          <w:color w:val="auto"/>
          <w:sz w:val="22"/>
          <w:szCs w:val="22"/>
          <w:lang w:val="de-DE"/>
        </w:rPr>
        <w:t>...................................................</w:t>
      </w:r>
      <w:r w:rsidR="00C075FC">
        <w:rPr>
          <w:rFonts w:ascii="Arial" w:hAnsi="Arial" w:cs="Arial"/>
          <w:color w:val="auto"/>
          <w:sz w:val="22"/>
          <w:szCs w:val="22"/>
          <w:lang w:val="de-DE"/>
        </w:rPr>
        <w:t xml:space="preserve"> (</w:t>
      </w:r>
      <w:r w:rsidR="00C075FC" w:rsidRPr="00434FEF">
        <w:rPr>
          <w:rFonts w:ascii="Arial" w:hAnsi="Arial" w:cs="Arial"/>
          <w:color w:val="auto"/>
          <w:sz w:val="22"/>
          <w:szCs w:val="22"/>
          <w:lang w:val="de-DE"/>
        </w:rPr>
        <w:t>„</w:t>
      </w:r>
      <w:proofErr w:type="spellStart"/>
      <w:r w:rsidR="00C075FC" w:rsidRPr="00434FEF">
        <w:rPr>
          <w:rFonts w:ascii="Arial" w:hAnsi="Arial" w:cs="Arial"/>
          <w:color w:val="auto"/>
          <w:sz w:val="22"/>
          <w:szCs w:val="22"/>
          <w:lang w:val="de-DE"/>
        </w:rPr>
        <w:t>Auftraggeber_in</w:t>
      </w:r>
      <w:proofErr w:type="spellEnd"/>
      <w:r w:rsidR="00C075FC" w:rsidRPr="00434FEF">
        <w:rPr>
          <w:rFonts w:ascii="Arial" w:hAnsi="Arial" w:cs="Arial"/>
          <w:color w:val="auto"/>
          <w:sz w:val="22"/>
          <w:szCs w:val="22"/>
          <w:lang w:val="de-DE"/>
        </w:rPr>
        <w:t>“</w:t>
      </w:r>
      <w:r w:rsidR="00C075FC">
        <w:rPr>
          <w:rFonts w:ascii="Arial" w:hAnsi="Arial" w:cs="Arial"/>
          <w:color w:val="auto"/>
          <w:sz w:val="22"/>
          <w:szCs w:val="22"/>
          <w:lang w:val="de-DE"/>
        </w:rPr>
        <w:t>)</w:t>
      </w:r>
      <w:r w:rsidR="00C075FC" w:rsidRPr="00434FEF">
        <w:rPr>
          <w:rFonts w:ascii="Arial" w:hAnsi="Arial" w:cs="Arial"/>
          <w:color w:val="auto"/>
          <w:sz w:val="22"/>
          <w:szCs w:val="22"/>
          <w:lang w:val="de-DE"/>
        </w:rPr>
        <w:t xml:space="preserve"> </w:t>
      </w:r>
      <w:r w:rsidR="00FE5173" w:rsidRPr="00434FEF">
        <w:rPr>
          <w:rFonts w:ascii="Arial" w:hAnsi="Arial" w:cs="Arial"/>
          <w:color w:val="auto"/>
          <w:sz w:val="22"/>
          <w:szCs w:val="22"/>
          <w:lang w:val="de-DE"/>
        </w:rPr>
        <w:t xml:space="preserve">und in Kooperation im Falle eines sexuellen Fehlverhaltens mit allen relevanten Fach- und Anlaufstellen Intervention zu planen und zu begleiten. Zu dieser Tätigkeit gehören in Abstimmung mit datenschutzrechtlichen Bestimmungen die Sammlung von Informationen </w:t>
      </w:r>
      <w:r w:rsidR="00FE5173" w:rsidRPr="00434FEF">
        <w:rPr>
          <w:rFonts w:ascii="Arial" w:hAnsi="Arial" w:cs="Arial"/>
          <w:color w:val="auto"/>
          <w:sz w:val="22"/>
          <w:szCs w:val="22"/>
          <w:lang w:val="de-DE"/>
        </w:rPr>
        <w:lastRenderedPageBreak/>
        <w:t xml:space="preserve">anhand der vom Auftraggeber/von der Auftraggeberin zur Verfügung gestellten Unterlagen und mündliche Mitteilungen sowie eigene Rückfragen und Einschätzungen und deren Auswertung und Bewertung durch den/die </w:t>
      </w:r>
      <w:proofErr w:type="spellStart"/>
      <w:r w:rsidR="00FE5173" w:rsidRPr="00434FEF">
        <w:rPr>
          <w:rFonts w:ascii="Arial" w:hAnsi="Arial" w:cs="Arial"/>
          <w:color w:val="auto"/>
          <w:sz w:val="22"/>
          <w:szCs w:val="22"/>
          <w:lang w:val="de-DE"/>
        </w:rPr>
        <w:t>Auftragnehmer_in</w:t>
      </w:r>
      <w:proofErr w:type="spellEnd"/>
      <w:r w:rsidR="00FE5173" w:rsidRPr="00434FEF">
        <w:rPr>
          <w:rFonts w:ascii="Arial" w:hAnsi="Arial" w:cs="Arial"/>
          <w:color w:val="auto"/>
          <w:sz w:val="22"/>
          <w:szCs w:val="22"/>
          <w:lang w:val="de-DE"/>
        </w:rPr>
        <w:t xml:space="preserve">. </w:t>
      </w:r>
    </w:p>
    <w:p w:rsidR="00A400FA" w:rsidRPr="00434FEF" w:rsidRDefault="00A400FA" w:rsidP="00FE5173">
      <w:pPr>
        <w:pStyle w:val="Default"/>
        <w:spacing w:line="276" w:lineRule="auto"/>
        <w:jc w:val="both"/>
        <w:rPr>
          <w:rFonts w:ascii="Arial" w:hAnsi="Arial" w:cs="Arial"/>
          <w:color w:val="auto"/>
          <w:sz w:val="22"/>
          <w:szCs w:val="22"/>
          <w:lang w:val="de-DE"/>
        </w:rPr>
      </w:pPr>
      <w:r w:rsidRPr="00434FEF">
        <w:rPr>
          <w:rFonts w:ascii="Arial" w:hAnsi="Arial" w:cs="Arial"/>
          <w:color w:val="auto"/>
          <w:sz w:val="22"/>
          <w:szCs w:val="22"/>
          <w:lang w:val="de-DE"/>
        </w:rPr>
        <w:t xml:space="preserve">Alle gesammelten Informationen werden von dem/der </w:t>
      </w:r>
      <w:proofErr w:type="spellStart"/>
      <w:r w:rsidRPr="00434FEF">
        <w:rPr>
          <w:rFonts w:ascii="Arial" w:hAnsi="Arial" w:cs="Arial"/>
          <w:color w:val="auto"/>
          <w:sz w:val="22"/>
          <w:szCs w:val="22"/>
          <w:lang w:val="de-DE"/>
        </w:rPr>
        <w:t>Auftragnehmer_in</w:t>
      </w:r>
      <w:proofErr w:type="spellEnd"/>
      <w:r w:rsidRPr="00434FEF">
        <w:rPr>
          <w:rFonts w:ascii="Arial" w:hAnsi="Arial" w:cs="Arial"/>
          <w:color w:val="auto"/>
          <w:sz w:val="22"/>
          <w:szCs w:val="22"/>
          <w:lang w:val="de-DE"/>
        </w:rPr>
        <w:t xml:space="preserve"> vertraulich behandelt und nur nach Rücksprache mit dem/der </w:t>
      </w:r>
      <w:proofErr w:type="spellStart"/>
      <w:r w:rsidRPr="00434FEF">
        <w:rPr>
          <w:rFonts w:ascii="Arial" w:hAnsi="Arial" w:cs="Arial"/>
          <w:color w:val="auto"/>
          <w:sz w:val="22"/>
          <w:szCs w:val="22"/>
          <w:lang w:val="de-DE"/>
        </w:rPr>
        <w:t>Auftraggeber_in</w:t>
      </w:r>
      <w:proofErr w:type="spellEnd"/>
      <w:r w:rsidRPr="00434FEF">
        <w:rPr>
          <w:rFonts w:ascii="Arial" w:hAnsi="Arial" w:cs="Arial"/>
          <w:color w:val="auto"/>
          <w:sz w:val="22"/>
          <w:szCs w:val="22"/>
          <w:lang w:val="de-DE"/>
        </w:rPr>
        <w:t xml:space="preserve"> an Dritte weitergegeben.</w:t>
      </w:r>
    </w:p>
    <w:p w:rsidR="00FE5173" w:rsidRPr="00434FEF" w:rsidRDefault="00FE5173" w:rsidP="00FE5173">
      <w:pPr>
        <w:spacing w:line="276" w:lineRule="auto"/>
        <w:rPr>
          <w:rFonts w:cs="Arial"/>
        </w:rPr>
      </w:pPr>
    </w:p>
    <w:p w:rsidR="00FE5173" w:rsidRPr="00434FEF" w:rsidRDefault="00FE5173" w:rsidP="00FE5173">
      <w:pPr>
        <w:numPr>
          <w:ilvl w:val="0"/>
          <w:numId w:val="1"/>
        </w:numPr>
        <w:tabs>
          <w:tab w:val="clear" w:pos="624"/>
          <w:tab w:val="num" w:pos="540"/>
        </w:tabs>
        <w:spacing w:line="276" w:lineRule="auto"/>
        <w:ind w:left="540" w:hanging="540"/>
        <w:rPr>
          <w:rFonts w:cs="Arial"/>
        </w:rPr>
      </w:pPr>
      <w:r w:rsidRPr="00434FEF">
        <w:rPr>
          <w:rFonts w:cs="Arial"/>
        </w:rPr>
        <w:t xml:space="preserve">Der/Die </w:t>
      </w:r>
      <w:proofErr w:type="spellStart"/>
      <w:r w:rsidRPr="00434FEF">
        <w:rPr>
          <w:rFonts w:cs="Arial"/>
        </w:rPr>
        <w:t>Auftragnehmer_in</w:t>
      </w:r>
      <w:proofErr w:type="spellEnd"/>
      <w:r w:rsidRPr="00434FEF">
        <w:rPr>
          <w:rFonts w:cs="Arial"/>
        </w:rPr>
        <w:t xml:space="preserve"> ist grundsätzlich verpflichtet, die nach diesem Vertrag geschuldeten Leistungen selbst zu erbringen. Nur in begründeten Ausnahmefällen kann er/sie sich auf seine/ihre Kosten auch der Hilfe eines Vertreters als Erfüllungs- und Verrichtungsgehilfen bedienen, soweit er/sie dessen fachliche Qualifikation zur Erfüllung dieses Vertrages sicherstellt, diesem gleichlautende Verpflichtungen aufgrund des vorliegenden Vertrages auferlegt und dem/der </w:t>
      </w:r>
      <w:proofErr w:type="spellStart"/>
      <w:r w:rsidRPr="00434FEF">
        <w:rPr>
          <w:rFonts w:cs="Arial"/>
        </w:rPr>
        <w:t>Auftraggeber_in</w:t>
      </w:r>
      <w:proofErr w:type="spellEnd"/>
      <w:r w:rsidRPr="00434FEF">
        <w:rPr>
          <w:rFonts w:cs="Arial"/>
        </w:rPr>
        <w:t xml:space="preserve"> hierdurch keine höheren Kosten erwachsen. Der/Die </w:t>
      </w:r>
      <w:proofErr w:type="spellStart"/>
      <w:r w:rsidRPr="00434FEF">
        <w:rPr>
          <w:rFonts w:cs="Arial"/>
        </w:rPr>
        <w:t>Auftragnehmer_in</w:t>
      </w:r>
      <w:proofErr w:type="spellEnd"/>
      <w:r w:rsidRPr="00434FEF">
        <w:rPr>
          <w:rFonts w:cs="Arial"/>
        </w:rPr>
        <w:t xml:space="preserve"> bleibt auch in diesem Ausnahmefall für die ordnungsgemäße Erfüllung dieses Vertrages gegenüber dem/der </w:t>
      </w:r>
      <w:proofErr w:type="spellStart"/>
      <w:r w:rsidRPr="00434FEF">
        <w:rPr>
          <w:rFonts w:cs="Arial"/>
        </w:rPr>
        <w:t>Auftraggeber_in</w:t>
      </w:r>
      <w:proofErr w:type="spellEnd"/>
      <w:r w:rsidRPr="00434FEF">
        <w:rPr>
          <w:rFonts w:cs="Arial"/>
        </w:rPr>
        <w:t xml:space="preserve"> verantwortlich.</w:t>
      </w:r>
    </w:p>
    <w:p w:rsidR="00FE5173" w:rsidRPr="00434FEF" w:rsidRDefault="00FE5173" w:rsidP="00FE5173">
      <w:pPr>
        <w:spacing w:line="276" w:lineRule="auto"/>
        <w:rPr>
          <w:rFonts w:cs="Arial"/>
        </w:rPr>
      </w:pPr>
    </w:p>
    <w:p w:rsidR="00FE5173" w:rsidRPr="00434FEF" w:rsidRDefault="00FE5173" w:rsidP="00FE5173">
      <w:pPr>
        <w:numPr>
          <w:ilvl w:val="0"/>
          <w:numId w:val="1"/>
        </w:numPr>
        <w:tabs>
          <w:tab w:val="clear" w:pos="624"/>
          <w:tab w:val="num" w:pos="540"/>
        </w:tabs>
        <w:spacing w:line="276" w:lineRule="auto"/>
        <w:ind w:left="540" w:hanging="540"/>
        <w:rPr>
          <w:rFonts w:cs="Arial"/>
        </w:rPr>
      </w:pPr>
      <w:r w:rsidRPr="00434FEF">
        <w:rPr>
          <w:rFonts w:cs="Arial"/>
        </w:rPr>
        <w:t xml:space="preserve">Der/Die </w:t>
      </w:r>
      <w:proofErr w:type="spellStart"/>
      <w:r w:rsidRPr="00434FEF">
        <w:rPr>
          <w:rFonts w:cs="Arial"/>
        </w:rPr>
        <w:t>Auftragnehmer_in</w:t>
      </w:r>
      <w:proofErr w:type="spellEnd"/>
      <w:r w:rsidRPr="00434FEF">
        <w:rPr>
          <w:rFonts w:cs="Arial"/>
        </w:rPr>
        <w:t xml:space="preserve"> kann seine/ihre Tätigkeit nach Inhalt und Art und Weise selbst gestalten und die Arbeitszeit über die vereinbarten Termine hinaus selbst bestimmen. Er/Sie unterliegt keinem Weisungs- und Direktionsrecht seitens des/der Auftraggebers/Auftraggeberin. Weisungsrechte des/der Auftraggebers/Auftraggeberin bestehen auch nicht gegenüber Personen, die der/die </w:t>
      </w:r>
      <w:proofErr w:type="spellStart"/>
      <w:r w:rsidRPr="00434FEF">
        <w:rPr>
          <w:rFonts w:cs="Arial"/>
        </w:rPr>
        <w:t>Auftragnehmer_in</w:t>
      </w:r>
      <w:proofErr w:type="spellEnd"/>
      <w:r w:rsidRPr="00434FEF">
        <w:rPr>
          <w:rFonts w:cs="Arial"/>
        </w:rPr>
        <w:t xml:space="preserve"> gemäß Abs. 3 zur Vertragserfüllung einsetzt.</w:t>
      </w:r>
    </w:p>
    <w:p w:rsidR="00FE5173" w:rsidRPr="00434FEF" w:rsidRDefault="00FE5173" w:rsidP="00FE5173">
      <w:pPr>
        <w:spacing w:line="276" w:lineRule="auto"/>
        <w:ind w:left="540"/>
        <w:rPr>
          <w:rFonts w:cs="Arial"/>
        </w:rPr>
      </w:pPr>
    </w:p>
    <w:p w:rsidR="00FE5173" w:rsidRPr="00434FEF" w:rsidRDefault="00FE5173" w:rsidP="00FE5173">
      <w:pPr>
        <w:pStyle w:val="Default"/>
        <w:spacing w:line="276" w:lineRule="auto"/>
        <w:rPr>
          <w:rFonts w:ascii="Arial" w:hAnsi="Arial" w:cs="Arial"/>
          <w:color w:val="auto"/>
          <w:sz w:val="22"/>
          <w:szCs w:val="22"/>
          <w:lang w:val="de-DE"/>
        </w:rPr>
      </w:pPr>
      <w:r w:rsidRPr="00434FEF">
        <w:rPr>
          <w:rFonts w:ascii="Arial" w:hAnsi="Arial" w:cs="Arial"/>
          <w:b/>
          <w:bCs/>
          <w:color w:val="auto"/>
          <w:sz w:val="22"/>
          <w:szCs w:val="22"/>
          <w:lang w:val="de-DE"/>
        </w:rPr>
        <w:t xml:space="preserve">§ 2 Honorar </w:t>
      </w:r>
    </w:p>
    <w:p w:rsidR="00FE5173" w:rsidRPr="00434FEF" w:rsidRDefault="00FE5173" w:rsidP="00FE5173">
      <w:pPr>
        <w:pStyle w:val="Default"/>
        <w:spacing w:line="276" w:lineRule="auto"/>
        <w:rPr>
          <w:rFonts w:ascii="Arial" w:hAnsi="Arial" w:cs="Arial"/>
          <w:color w:val="auto"/>
          <w:sz w:val="22"/>
          <w:szCs w:val="22"/>
          <w:lang w:val="de-DE"/>
        </w:rPr>
      </w:pPr>
    </w:p>
    <w:p w:rsidR="00FE5173" w:rsidRPr="00434FEF" w:rsidRDefault="00FE5173" w:rsidP="00FE5173">
      <w:pPr>
        <w:pStyle w:val="Default"/>
        <w:numPr>
          <w:ilvl w:val="0"/>
          <w:numId w:val="2"/>
        </w:numPr>
        <w:tabs>
          <w:tab w:val="clear" w:pos="720"/>
          <w:tab w:val="num" w:pos="540"/>
        </w:tabs>
        <w:spacing w:line="276" w:lineRule="auto"/>
        <w:ind w:left="540" w:hanging="540"/>
        <w:jc w:val="both"/>
        <w:rPr>
          <w:rFonts w:ascii="Arial" w:hAnsi="Arial" w:cs="Arial"/>
          <w:color w:val="auto"/>
          <w:sz w:val="22"/>
          <w:szCs w:val="22"/>
          <w:lang w:val="de-DE"/>
        </w:rPr>
      </w:pPr>
      <w:r w:rsidRPr="00434FEF">
        <w:rPr>
          <w:rFonts w:ascii="Arial" w:hAnsi="Arial" w:cs="Arial"/>
          <w:color w:val="auto"/>
          <w:sz w:val="22"/>
          <w:szCs w:val="22"/>
          <w:lang w:val="de-DE"/>
        </w:rPr>
        <w:t xml:space="preserve">Der/Die </w:t>
      </w:r>
      <w:proofErr w:type="spellStart"/>
      <w:r w:rsidRPr="00434FEF">
        <w:rPr>
          <w:rFonts w:ascii="Arial" w:hAnsi="Arial" w:cs="Arial"/>
          <w:color w:val="auto"/>
          <w:sz w:val="22"/>
          <w:szCs w:val="22"/>
          <w:lang w:val="de-DE"/>
        </w:rPr>
        <w:t>Auftragnehmer_in</w:t>
      </w:r>
      <w:proofErr w:type="spellEnd"/>
      <w:r w:rsidRPr="00434FEF">
        <w:rPr>
          <w:rFonts w:ascii="Arial" w:hAnsi="Arial" w:cs="Arial"/>
          <w:color w:val="auto"/>
          <w:sz w:val="22"/>
          <w:szCs w:val="22"/>
          <w:lang w:val="de-DE"/>
        </w:rPr>
        <w:t xml:space="preserve"> erhält für seine/ihre Leistungen eine Vergütung </w:t>
      </w:r>
      <w:r w:rsidR="00554565" w:rsidRPr="00434FEF">
        <w:rPr>
          <w:rFonts w:ascii="Arial" w:hAnsi="Arial" w:cs="Arial"/>
          <w:color w:val="auto"/>
          <w:sz w:val="22"/>
          <w:szCs w:val="22"/>
          <w:lang w:val="de-DE"/>
        </w:rPr>
        <w:t>nach der aktuellen Honorarordnung des Auftragsnehmers</w:t>
      </w:r>
      <w:r w:rsidR="002C06BE" w:rsidRPr="00434FEF">
        <w:rPr>
          <w:rFonts w:ascii="Arial" w:hAnsi="Arial" w:cs="Arial"/>
          <w:color w:val="auto"/>
          <w:sz w:val="22"/>
          <w:szCs w:val="22"/>
          <w:lang w:val="de-DE"/>
        </w:rPr>
        <w:t>.</w:t>
      </w:r>
      <w:r w:rsidR="00545CB7" w:rsidRPr="00434FEF">
        <w:rPr>
          <w:rFonts w:ascii="Arial" w:hAnsi="Arial" w:cs="Arial"/>
          <w:color w:val="auto"/>
          <w:sz w:val="22"/>
          <w:szCs w:val="22"/>
          <w:lang w:val="de-DE"/>
        </w:rPr>
        <w:t xml:space="preserve"> </w:t>
      </w:r>
    </w:p>
    <w:p w:rsidR="00FE5173" w:rsidRPr="00434FEF" w:rsidRDefault="00FE5173" w:rsidP="00FE5173">
      <w:pPr>
        <w:spacing w:line="276" w:lineRule="auto"/>
        <w:rPr>
          <w:rFonts w:cs="Arial"/>
        </w:rPr>
      </w:pPr>
    </w:p>
    <w:p w:rsidR="00FE5173" w:rsidRPr="00434FEF" w:rsidRDefault="00FE5173" w:rsidP="00FE5173">
      <w:pPr>
        <w:numPr>
          <w:ilvl w:val="0"/>
          <w:numId w:val="2"/>
        </w:numPr>
        <w:tabs>
          <w:tab w:val="clear" w:pos="720"/>
          <w:tab w:val="num" w:pos="540"/>
        </w:tabs>
        <w:spacing w:line="276" w:lineRule="auto"/>
        <w:ind w:left="540" w:hanging="540"/>
        <w:rPr>
          <w:rFonts w:cs="Arial"/>
        </w:rPr>
      </w:pPr>
      <w:r w:rsidRPr="00434FEF">
        <w:rPr>
          <w:rFonts w:cs="Arial"/>
        </w:rPr>
        <w:t xml:space="preserve">Vergütungszahlungen für  erbrachte Abrufleistungen erfolgen auf Basis von Monatsabrechnungen, die der/die </w:t>
      </w:r>
      <w:proofErr w:type="spellStart"/>
      <w:r w:rsidRPr="00434FEF">
        <w:rPr>
          <w:rFonts w:cs="Arial"/>
        </w:rPr>
        <w:t>Auftragnehmer_in</w:t>
      </w:r>
      <w:proofErr w:type="spellEnd"/>
      <w:r w:rsidRPr="00434FEF">
        <w:rPr>
          <w:rFonts w:cs="Arial"/>
        </w:rPr>
        <w:t xml:space="preserve"> nebst dazugehörigem stunden</w:t>
      </w:r>
      <w:r w:rsidR="00C075FC">
        <w:rPr>
          <w:rFonts w:cs="Arial"/>
        </w:rPr>
        <w:t>-</w:t>
      </w:r>
      <w:r w:rsidRPr="00434FEF">
        <w:rPr>
          <w:rFonts w:cs="Arial"/>
        </w:rPr>
        <w:t>mäßigen Leistungsnachweis jeweils für den vorangegangenen Monat beim Auftraggeber/bei der Auftraggeberin einreicht. Zahlungen werden binnen 10 Arbeitstagen nach Eingang der Monatsabrechnung durch Überweisung auf folgendes Konto des/der Auftragnehmers/Auftragnehmerin bewirkt:</w:t>
      </w:r>
    </w:p>
    <w:p w:rsidR="00FE5173" w:rsidRPr="00434FEF" w:rsidRDefault="00FE5173" w:rsidP="00FE5173">
      <w:pPr>
        <w:tabs>
          <w:tab w:val="left" w:pos="567"/>
        </w:tabs>
        <w:spacing w:line="276" w:lineRule="auto"/>
        <w:rPr>
          <w:rFonts w:cs="Arial"/>
        </w:rPr>
      </w:pPr>
    </w:p>
    <w:p w:rsidR="00FE5173" w:rsidRPr="00434FEF" w:rsidRDefault="00FE5173" w:rsidP="00FE5173">
      <w:pPr>
        <w:tabs>
          <w:tab w:val="left" w:pos="3402"/>
        </w:tabs>
        <w:spacing w:line="276" w:lineRule="auto"/>
        <w:ind w:left="540"/>
        <w:rPr>
          <w:rFonts w:cs="Arial"/>
          <w:b/>
        </w:rPr>
      </w:pPr>
      <w:r w:rsidRPr="00434FEF">
        <w:rPr>
          <w:rFonts w:cs="Arial"/>
        </w:rPr>
        <w:t>Bank:</w:t>
      </w:r>
    </w:p>
    <w:p w:rsidR="00FE5173" w:rsidRPr="00434FEF" w:rsidRDefault="00554565" w:rsidP="00FE5173">
      <w:pPr>
        <w:tabs>
          <w:tab w:val="left" w:pos="426"/>
          <w:tab w:val="left" w:pos="3402"/>
        </w:tabs>
        <w:spacing w:line="276" w:lineRule="auto"/>
        <w:ind w:left="540"/>
        <w:rPr>
          <w:rFonts w:cs="Arial"/>
          <w:b/>
        </w:rPr>
      </w:pPr>
      <w:r w:rsidRPr="00434FEF">
        <w:rPr>
          <w:rFonts w:cs="Arial"/>
        </w:rPr>
        <w:t>IBAN</w:t>
      </w:r>
      <w:r w:rsidR="00FE5173" w:rsidRPr="00434FEF">
        <w:rPr>
          <w:rFonts w:cs="Arial"/>
        </w:rPr>
        <w:t>:</w:t>
      </w:r>
    </w:p>
    <w:p w:rsidR="00FE5173" w:rsidRPr="00434FEF" w:rsidRDefault="00554565" w:rsidP="00FE5173">
      <w:pPr>
        <w:tabs>
          <w:tab w:val="left" w:pos="426"/>
          <w:tab w:val="left" w:pos="3402"/>
        </w:tabs>
        <w:spacing w:line="276" w:lineRule="auto"/>
        <w:ind w:left="540"/>
        <w:rPr>
          <w:rFonts w:cs="Arial"/>
          <w:b/>
        </w:rPr>
      </w:pPr>
      <w:r w:rsidRPr="00434FEF">
        <w:rPr>
          <w:rFonts w:cs="Arial"/>
        </w:rPr>
        <w:t>BIC</w:t>
      </w:r>
      <w:r w:rsidR="00FE5173" w:rsidRPr="00434FEF">
        <w:rPr>
          <w:rFonts w:cs="Arial"/>
        </w:rPr>
        <w:t>:</w:t>
      </w:r>
    </w:p>
    <w:p w:rsidR="00FE5173" w:rsidRPr="00434FEF" w:rsidRDefault="00FE5173" w:rsidP="00FE5173">
      <w:pPr>
        <w:spacing w:line="276" w:lineRule="auto"/>
        <w:ind w:left="539" w:hanging="567"/>
        <w:rPr>
          <w:rFonts w:cs="Arial"/>
        </w:rPr>
      </w:pPr>
    </w:p>
    <w:p w:rsidR="00FE5173" w:rsidRPr="00434FEF" w:rsidRDefault="00FE5173" w:rsidP="00FE5173">
      <w:pPr>
        <w:spacing w:line="276" w:lineRule="auto"/>
        <w:ind w:left="539"/>
        <w:rPr>
          <w:rFonts w:cs="Arial"/>
        </w:rPr>
      </w:pPr>
      <w:r w:rsidRPr="00434FEF">
        <w:rPr>
          <w:rFonts w:cs="Arial"/>
        </w:rPr>
        <w:t>Der Eintritt der Fälligkeit der Zahlungen setzt die Prüffähigkeit und Richtigkeit der Abrechnungen voraus.</w:t>
      </w:r>
    </w:p>
    <w:p w:rsidR="00FE5173" w:rsidRPr="00434FEF" w:rsidRDefault="00FE5173" w:rsidP="00FE5173">
      <w:pPr>
        <w:pStyle w:val="Default"/>
        <w:spacing w:line="276" w:lineRule="auto"/>
        <w:rPr>
          <w:rFonts w:ascii="Arial" w:hAnsi="Arial" w:cs="Arial"/>
          <w:color w:val="auto"/>
          <w:sz w:val="22"/>
          <w:szCs w:val="22"/>
          <w:lang w:val="de-DE"/>
        </w:rPr>
      </w:pPr>
      <w:r w:rsidRPr="00434FEF">
        <w:rPr>
          <w:rFonts w:ascii="Arial" w:hAnsi="Arial" w:cs="Arial"/>
          <w:color w:val="auto"/>
          <w:sz w:val="22"/>
          <w:szCs w:val="22"/>
          <w:lang w:val="de-DE"/>
        </w:rPr>
        <w:t xml:space="preserve"> </w:t>
      </w:r>
    </w:p>
    <w:p w:rsidR="00FE5173" w:rsidRPr="00434FEF" w:rsidRDefault="00FE5173" w:rsidP="00FE5173">
      <w:pPr>
        <w:pStyle w:val="Default"/>
        <w:spacing w:line="276" w:lineRule="auto"/>
        <w:rPr>
          <w:rFonts w:ascii="Arial" w:hAnsi="Arial" w:cs="Arial"/>
          <w:color w:val="auto"/>
          <w:sz w:val="22"/>
          <w:szCs w:val="22"/>
          <w:lang w:val="de-DE"/>
        </w:rPr>
      </w:pPr>
      <w:r w:rsidRPr="00434FEF">
        <w:rPr>
          <w:rFonts w:ascii="Arial" w:hAnsi="Arial" w:cs="Arial"/>
          <w:b/>
          <w:bCs/>
          <w:color w:val="auto"/>
          <w:sz w:val="22"/>
          <w:szCs w:val="22"/>
          <w:lang w:val="de-DE"/>
        </w:rPr>
        <w:t>§ 3 Pflichten des Auftraggebers</w:t>
      </w:r>
    </w:p>
    <w:p w:rsidR="00FE5173" w:rsidRPr="00434FEF" w:rsidRDefault="00FE5173" w:rsidP="00FE5173">
      <w:pPr>
        <w:pStyle w:val="Default"/>
        <w:spacing w:line="276" w:lineRule="auto"/>
        <w:rPr>
          <w:rFonts w:ascii="Arial" w:hAnsi="Arial" w:cs="Arial"/>
          <w:color w:val="auto"/>
          <w:sz w:val="22"/>
          <w:szCs w:val="22"/>
          <w:lang w:val="de-DE"/>
        </w:rPr>
      </w:pPr>
      <w:r w:rsidRPr="00434FEF">
        <w:rPr>
          <w:rFonts w:ascii="Arial" w:hAnsi="Arial" w:cs="Arial"/>
          <w:color w:val="auto"/>
          <w:sz w:val="22"/>
          <w:szCs w:val="22"/>
          <w:lang w:val="de-DE"/>
        </w:rPr>
        <w:t xml:space="preserve"> </w:t>
      </w:r>
    </w:p>
    <w:p w:rsidR="00FE5173" w:rsidRPr="00434FEF" w:rsidRDefault="00FE5173" w:rsidP="0059526F">
      <w:pPr>
        <w:pStyle w:val="Default"/>
        <w:numPr>
          <w:ilvl w:val="0"/>
          <w:numId w:val="3"/>
        </w:numPr>
        <w:tabs>
          <w:tab w:val="clear" w:pos="720"/>
          <w:tab w:val="num" w:pos="540"/>
        </w:tabs>
        <w:spacing w:line="276" w:lineRule="auto"/>
        <w:ind w:left="540" w:hanging="540"/>
        <w:jc w:val="both"/>
        <w:rPr>
          <w:rFonts w:ascii="Arial" w:hAnsi="Arial" w:cs="Arial"/>
          <w:color w:val="auto"/>
          <w:sz w:val="22"/>
          <w:szCs w:val="22"/>
          <w:lang w:val="de-DE"/>
        </w:rPr>
      </w:pPr>
      <w:r w:rsidRPr="00434FEF">
        <w:rPr>
          <w:rFonts w:ascii="Arial" w:hAnsi="Arial" w:cs="Arial"/>
          <w:color w:val="auto"/>
          <w:sz w:val="22"/>
          <w:szCs w:val="22"/>
          <w:lang w:val="de-DE"/>
        </w:rPr>
        <w:t xml:space="preserve">Der/Die </w:t>
      </w:r>
      <w:proofErr w:type="spellStart"/>
      <w:r w:rsidRPr="00434FEF">
        <w:rPr>
          <w:rFonts w:ascii="Arial" w:hAnsi="Arial" w:cs="Arial"/>
          <w:color w:val="auto"/>
          <w:sz w:val="22"/>
          <w:szCs w:val="22"/>
          <w:lang w:val="de-DE"/>
        </w:rPr>
        <w:t>Auftraggeber_in</w:t>
      </w:r>
      <w:proofErr w:type="spellEnd"/>
      <w:r w:rsidRPr="00434FEF">
        <w:rPr>
          <w:rFonts w:ascii="Arial" w:hAnsi="Arial" w:cs="Arial"/>
          <w:color w:val="auto"/>
          <w:sz w:val="22"/>
          <w:szCs w:val="22"/>
          <w:lang w:val="de-DE"/>
        </w:rPr>
        <w:t xml:space="preserve"> verpflichtet </w:t>
      </w:r>
      <w:r w:rsidR="0059526F" w:rsidRPr="00434FEF">
        <w:rPr>
          <w:rFonts w:ascii="Arial" w:hAnsi="Arial" w:cs="Arial"/>
          <w:color w:val="auto"/>
          <w:sz w:val="22"/>
          <w:szCs w:val="22"/>
          <w:lang w:val="de-DE"/>
        </w:rPr>
        <w:t>sich in Abstimmung mit datenschutzrechtlichen Bestimmungen</w:t>
      </w:r>
      <w:r w:rsidRPr="00434FEF">
        <w:rPr>
          <w:rFonts w:ascii="Arial" w:hAnsi="Arial" w:cs="Arial"/>
          <w:color w:val="auto"/>
          <w:sz w:val="22"/>
          <w:szCs w:val="22"/>
          <w:lang w:val="de-DE"/>
        </w:rPr>
        <w:t xml:space="preserve">, dem/der </w:t>
      </w:r>
      <w:proofErr w:type="spellStart"/>
      <w:r w:rsidRPr="00434FEF">
        <w:rPr>
          <w:rFonts w:ascii="Arial" w:hAnsi="Arial" w:cs="Arial"/>
          <w:color w:val="auto"/>
          <w:sz w:val="22"/>
          <w:szCs w:val="22"/>
          <w:lang w:val="de-DE"/>
        </w:rPr>
        <w:t>Auftragnehmer_in</w:t>
      </w:r>
      <w:proofErr w:type="spellEnd"/>
      <w:r w:rsidRPr="00434FEF">
        <w:rPr>
          <w:rFonts w:ascii="Arial" w:hAnsi="Arial" w:cs="Arial"/>
          <w:color w:val="auto"/>
          <w:sz w:val="22"/>
          <w:szCs w:val="22"/>
          <w:lang w:val="de-DE"/>
        </w:rPr>
        <w:t xml:space="preserve"> alle schon vorhandenen und zukünftig eingehenden Informationen zur Thematik des sexuellen Missbrauchs und (sexueller) Grenzüberschreitungen in den Tätigkeitsfeldern </w:t>
      </w:r>
      <w:proofErr w:type="gramStart"/>
      <w:r w:rsidR="00545CB7" w:rsidRPr="00434FEF">
        <w:rPr>
          <w:rFonts w:ascii="Arial" w:hAnsi="Arial" w:cs="Arial"/>
          <w:color w:val="auto"/>
          <w:sz w:val="22"/>
          <w:szCs w:val="22"/>
          <w:lang w:val="de-DE"/>
        </w:rPr>
        <w:t xml:space="preserve">des </w:t>
      </w:r>
      <w:r w:rsidR="00C075FC" w:rsidRPr="00434FEF">
        <w:rPr>
          <w:rFonts w:ascii="Arial" w:hAnsi="Arial" w:cs="Arial"/>
          <w:color w:val="auto"/>
          <w:sz w:val="22"/>
          <w:szCs w:val="22"/>
          <w:lang w:val="de-DE"/>
        </w:rPr>
        <w:t>...................................................</w:t>
      </w:r>
      <w:proofErr w:type="gramEnd"/>
      <w:r w:rsidR="00C075FC">
        <w:rPr>
          <w:rFonts w:ascii="Arial" w:hAnsi="Arial" w:cs="Arial"/>
          <w:color w:val="auto"/>
          <w:sz w:val="22"/>
          <w:szCs w:val="22"/>
          <w:lang w:val="de-DE"/>
        </w:rPr>
        <w:t xml:space="preserve"> (</w:t>
      </w:r>
      <w:r w:rsidR="00C075FC" w:rsidRPr="00434FEF">
        <w:rPr>
          <w:rFonts w:ascii="Arial" w:hAnsi="Arial" w:cs="Arial"/>
          <w:color w:val="auto"/>
          <w:sz w:val="22"/>
          <w:szCs w:val="22"/>
          <w:lang w:val="de-DE"/>
        </w:rPr>
        <w:t>„</w:t>
      </w:r>
      <w:proofErr w:type="spellStart"/>
      <w:r w:rsidR="00C075FC" w:rsidRPr="00434FEF">
        <w:rPr>
          <w:rFonts w:ascii="Arial" w:hAnsi="Arial" w:cs="Arial"/>
          <w:color w:val="auto"/>
          <w:sz w:val="22"/>
          <w:szCs w:val="22"/>
          <w:lang w:val="de-DE"/>
        </w:rPr>
        <w:t>Auftraggeber_in</w:t>
      </w:r>
      <w:proofErr w:type="spellEnd"/>
      <w:r w:rsidR="00C075FC" w:rsidRPr="00434FEF">
        <w:rPr>
          <w:rFonts w:ascii="Arial" w:hAnsi="Arial" w:cs="Arial"/>
          <w:color w:val="auto"/>
          <w:sz w:val="22"/>
          <w:szCs w:val="22"/>
          <w:lang w:val="de-DE"/>
        </w:rPr>
        <w:t>“</w:t>
      </w:r>
      <w:r w:rsidR="00C075FC">
        <w:rPr>
          <w:rFonts w:ascii="Arial" w:hAnsi="Arial" w:cs="Arial"/>
          <w:color w:val="auto"/>
          <w:sz w:val="22"/>
          <w:szCs w:val="22"/>
          <w:lang w:val="de-DE"/>
        </w:rPr>
        <w:t>)</w:t>
      </w:r>
      <w:r w:rsidR="00C075FC" w:rsidRPr="00434FEF">
        <w:rPr>
          <w:rFonts w:ascii="Arial" w:hAnsi="Arial" w:cs="Arial"/>
          <w:color w:val="auto"/>
          <w:sz w:val="22"/>
          <w:szCs w:val="22"/>
          <w:lang w:val="de-DE"/>
        </w:rPr>
        <w:t xml:space="preserve"> </w:t>
      </w:r>
      <w:r w:rsidRPr="00434FEF">
        <w:rPr>
          <w:rFonts w:ascii="Arial" w:hAnsi="Arial" w:cs="Arial"/>
          <w:color w:val="auto"/>
          <w:sz w:val="22"/>
          <w:szCs w:val="22"/>
          <w:lang w:val="de-DE"/>
        </w:rPr>
        <w:t xml:space="preserve">zur Verfügung </w:t>
      </w:r>
      <w:r w:rsidR="00545CB7" w:rsidRPr="00434FEF">
        <w:rPr>
          <w:rFonts w:ascii="Arial" w:hAnsi="Arial" w:cs="Arial"/>
          <w:color w:val="auto"/>
          <w:sz w:val="22"/>
          <w:szCs w:val="22"/>
          <w:lang w:val="de-DE"/>
        </w:rPr>
        <w:t>zu stellen</w:t>
      </w:r>
      <w:r w:rsidRPr="00434FEF">
        <w:rPr>
          <w:rFonts w:ascii="Arial" w:hAnsi="Arial" w:cs="Arial"/>
          <w:color w:val="auto"/>
          <w:sz w:val="22"/>
          <w:szCs w:val="22"/>
          <w:lang w:val="de-DE"/>
        </w:rPr>
        <w:t xml:space="preserve">.   </w:t>
      </w:r>
    </w:p>
    <w:p w:rsidR="00FE5173" w:rsidRPr="00434FEF" w:rsidRDefault="00FE5173" w:rsidP="00FE5173">
      <w:pPr>
        <w:pStyle w:val="Default"/>
        <w:spacing w:line="276" w:lineRule="auto"/>
        <w:rPr>
          <w:rFonts w:ascii="Arial" w:hAnsi="Arial" w:cs="Arial"/>
          <w:color w:val="auto"/>
          <w:sz w:val="22"/>
          <w:szCs w:val="22"/>
          <w:lang w:val="de-DE"/>
        </w:rPr>
      </w:pPr>
    </w:p>
    <w:p w:rsidR="00A400FA" w:rsidRPr="00434FEF" w:rsidRDefault="00FE5173" w:rsidP="00DC45D9">
      <w:pPr>
        <w:pStyle w:val="Default"/>
        <w:numPr>
          <w:ilvl w:val="0"/>
          <w:numId w:val="3"/>
        </w:numPr>
        <w:tabs>
          <w:tab w:val="clear" w:pos="720"/>
          <w:tab w:val="num" w:pos="540"/>
        </w:tabs>
        <w:spacing w:line="276" w:lineRule="auto"/>
        <w:ind w:left="539" w:hanging="539"/>
        <w:jc w:val="both"/>
        <w:rPr>
          <w:rFonts w:ascii="Arial" w:hAnsi="Arial" w:cs="Arial"/>
          <w:color w:val="auto"/>
          <w:sz w:val="22"/>
          <w:szCs w:val="22"/>
          <w:lang w:val="de-DE"/>
        </w:rPr>
      </w:pPr>
      <w:r w:rsidRPr="00434FEF">
        <w:rPr>
          <w:rFonts w:ascii="Arial" w:hAnsi="Arial" w:cs="Arial"/>
          <w:color w:val="auto"/>
          <w:sz w:val="22"/>
          <w:szCs w:val="22"/>
          <w:lang w:val="de-DE"/>
        </w:rPr>
        <w:t xml:space="preserve">Der/Die </w:t>
      </w:r>
      <w:proofErr w:type="spellStart"/>
      <w:r w:rsidRPr="00434FEF">
        <w:rPr>
          <w:rFonts w:ascii="Arial" w:hAnsi="Arial" w:cs="Arial"/>
          <w:color w:val="auto"/>
          <w:sz w:val="22"/>
          <w:szCs w:val="22"/>
          <w:lang w:val="de-DE"/>
        </w:rPr>
        <w:t>Auftraggeber_in</w:t>
      </w:r>
      <w:proofErr w:type="spellEnd"/>
      <w:r w:rsidRPr="00434FEF">
        <w:rPr>
          <w:rFonts w:ascii="Arial" w:hAnsi="Arial" w:cs="Arial"/>
          <w:color w:val="auto"/>
          <w:sz w:val="22"/>
          <w:szCs w:val="22"/>
          <w:lang w:val="de-DE"/>
        </w:rPr>
        <w:t xml:space="preserve"> gewährt und ermöglicht Einsicht </w:t>
      </w:r>
      <w:r w:rsidR="00D3543C" w:rsidRPr="00434FEF">
        <w:rPr>
          <w:rFonts w:ascii="Arial" w:hAnsi="Arial" w:cs="Arial"/>
          <w:color w:val="auto"/>
          <w:sz w:val="22"/>
          <w:szCs w:val="22"/>
          <w:lang w:val="de-DE"/>
        </w:rPr>
        <w:t xml:space="preserve">in Abstimmung mit datenschutzrechtlichen Bestimmungen </w:t>
      </w:r>
      <w:r w:rsidRPr="00434FEF">
        <w:rPr>
          <w:rFonts w:ascii="Arial" w:hAnsi="Arial" w:cs="Arial"/>
          <w:color w:val="auto"/>
          <w:sz w:val="22"/>
          <w:szCs w:val="22"/>
          <w:lang w:val="de-DE"/>
        </w:rPr>
        <w:t>in alle aktuellen Vorgänge, die Verdachtsmomente bzgl. (sexueller) Grenzüberschreitungen bzw. se</w:t>
      </w:r>
      <w:r w:rsidR="00545CB7" w:rsidRPr="00434FEF">
        <w:rPr>
          <w:rFonts w:ascii="Arial" w:hAnsi="Arial" w:cs="Arial"/>
          <w:color w:val="auto"/>
          <w:sz w:val="22"/>
          <w:szCs w:val="22"/>
          <w:lang w:val="de-DE"/>
        </w:rPr>
        <w:t xml:space="preserve">xueller Missbrauchsvorfälle in </w:t>
      </w:r>
      <w:proofErr w:type="gramStart"/>
      <w:r w:rsidR="00545CB7" w:rsidRPr="00434FEF">
        <w:rPr>
          <w:rFonts w:ascii="Arial" w:hAnsi="Arial" w:cs="Arial"/>
          <w:color w:val="auto"/>
          <w:sz w:val="22"/>
          <w:szCs w:val="22"/>
          <w:lang w:val="de-DE"/>
        </w:rPr>
        <w:t xml:space="preserve">den </w:t>
      </w:r>
      <w:r w:rsidR="00C075FC" w:rsidRPr="00434FEF">
        <w:rPr>
          <w:rFonts w:ascii="Arial" w:hAnsi="Arial" w:cs="Arial"/>
          <w:color w:val="auto"/>
          <w:sz w:val="22"/>
          <w:szCs w:val="22"/>
          <w:lang w:val="de-DE"/>
        </w:rPr>
        <w:t>...................................................</w:t>
      </w:r>
      <w:proofErr w:type="gramEnd"/>
      <w:r w:rsidR="00C075FC">
        <w:rPr>
          <w:rFonts w:ascii="Arial" w:hAnsi="Arial" w:cs="Arial"/>
          <w:color w:val="auto"/>
          <w:sz w:val="22"/>
          <w:szCs w:val="22"/>
          <w:lang w:val="de-DE"/>
        </w:rPr>
        <w:t xml:space="preserve"> (</w:t>
      </w:r>
      <w:r w:rsidR="00C075FC" w:rsidRPr="00434FEF">
        <w:rPr>
          <w:rFonts w:ascii="Arial" w:hAnsi="Arial" w:cs="Arial"/>
          <w:color w:val="auto"/>
          <w:sz w:val="22"/>
          <w:szCs w:val="22"/>
          <w:lang w:val="de-DE"/>
        </w:rPr>
        <w:t>„</w:t>
      </w:r>
      <w:proofErr w:type="spellStart"/>
      <w:r w:rsidR="00C075FC" w:rsidRPr="00434FEF">
        <w:rPr>
          <w:rFonts w:ascii="Arial" w:hAnsi="Arial" w:cs="Arial"/>
          <w:color w:val="auto"/>
          <w:sz w:val="22"/>
          <w:szCs w:val="22"/>
          <w:lang w:val="de-DE"/>
        </w:rPr>
        <w:t>Auftraggeber_in</w:t>
      </w:r>
      <w:proofErr w:type="spellEnd"/>
      <w:r w:rsidR="00C075FC" w:rsidRPr="00434FEF">
        <w:rPr>
          <w:rFonts w:ascii="Arial" w:hAnsi="Arial" w:cs="Arial"/>
          <w:color w:val="auto"/>
          <w:sz w:val="22"/>
          <w:szCs w:val="22"/>
          <w:lang w:val="de-DE"/>
        </w:rPr>
        <w:t>“</w:t>
      </w:r>
      <w:r w:rsidR="00C075FC">
        <w:rPr>
          <w:rFonts w:ascii="Arial" w:hAnsi="Arial" w:cs="Arial"/>
          <w:color w:val="auto"/>
          <w:sz w:val="22"/>
          <w:szCs w:val="22"/>
          <w:lang w:val="de-DE"/>
        </w:rPr>
        <w:t>)</w:t>
      </w:r>
      <w:r w:rsidR="00C075FC" w:rsidRPr="00434FEF">
        <w:rPr>
          <w:rFonts w:ascii="Arial" w:hAnsi="Arial" w:cs="Arial"/>
          <w:color w:val="auto"/>
          <w:sz w:val="22"/>
          <w:szCs w:val="22"/>
          <w:lang w:val="de-DE"/>
        </w:rPr>
        <w:t xml:space="preserve"> </w:t>
      </w:r>
      <w:r w:rsidRPr="00434FEF">
        <w:rPr>
          <w:rFonts w:ascii="Arial" w:hAnsi="Arial" w:cs="Arial"/>
          <w:color w:val="auto"/>
          <w:sz w:val="22"/>
          <w:szCs w:val="22"/>
          <w:lang w:val="de-DE"/>
        </w:rPr>
        <w:t xml:space="preserve">betreffen. </w:t>
      </w:r>
    </w:p>
    <w:p w:rsidR="002E6856" w:rsidRPr="00434FEF" w:rsidRDefault="002E6856" w:rsidP="002E6856">
      <w:pPr>
        <w:pStyle w:val="Default"/>
        <w:spacing w:line="276" w:lineRule="auto"/>
        <w:ind w:left="539"/>
        <w:jc w:val="both"/>
        <w:rPr>
          <w:rFonts w:ascii="Arial" w:hAnsi="Arial" w:cs="Arial"/>
          <w:color w:val="auto"/>
          <w:sz w:val="22"/>
          <w:szCs w:val="22"/>
          <w:lang w:val="de-DE"/>
        </w:rPr>
      </w:pPr>
    </w:p>
    <w:p w:rsidR="002E6856" w:rsidRPr="00434FEF" w:rsidRDefault="002E6856" w:rsidP="00FE5173">
      <w:pPr>
        <w:pStyle w:val="Default"/>
        <w:numPr>
          <w:ilvl w:val="0"/>
          <w:numId w:val="3"/>
        </w:numPr>
        <w:tabs>
          <w:tab w:val="clear" w:pos="720"/>
          <w:tab w:val="num" w:pos="540"/>
        </w:tabs>
        <w:spacing w:line="276" w:lineRule="auto"/>
        <w:ind w:left="539" w:hanging="539"/>
        <w:jc w:val="both"/>
        <w:rPr>
          <w:rFonts w:ascii="Arial" w:hAnsi="Arial" w:cs="Arial"/>
          <w:color w:val="auto"/>
          <w:sz w:val="22"/>
          <w:szCs w:val="22"/>
          <w:lang w:val="de-DE"/>
        </w:rPr>
      </w:pPr>
      <w:r w:rsidRPr="00434FEF">
        <w:rPr>
          <w:rFonts w:ascii="Arial" w:hAnsi="Arial" w:cs="Arial"/>
          <w:color w:val="auto"/>
          <w:sz w:val="22"/>
          <w:szCs w:val="22"/>
          <w:lang w:val="de-DE"/>
        </w:rPr>
        <w:t xml:space="preserve">Der/Die </w:t>
      </w:r>
      <w:proofErr w:type="spellStart"/>
      <w:r w:rsidRPr="00434FEF">
        <w:rPr>
          <w:rFonts w:ascii="Arial" w:hAnsi="Arial" w:cs="Arial"/>
          <w:color w:val="auto"/>
          <w:sz w:val="22"/>
          <w:szCs w:val="22"/>
          <w:lang w:val="de-DE"/>
        </w:rPr>
        <w:t>Auftraggeber_in</w:t>
      </w:r>
      <w:proofErr w:type="spellEnd"/>
      <w:r w:rsidRPr="00434FEF">
        <w:rPr>
          <w:rFonts w:ascii="Arial" w:hAnsi="Arial" w:cs="Arial"/>
          <w:color w:val="auto"/>
          <w:sz w:val="22"/>
          <w:szCs w:val="22"/>
          <w:lang w:val="de-DE"/>
        </w:rPr>
        <w:t xml:space="preserve"> entscheidet nach Rücksprache mit dem/der </w:t>
      </w:r>
      <w:proofErr w:type="spellStart"/>
      <w:r w:rsidRPr="00434FEF">
        <w:rPr>
          <w:rFonts w:ascii="Arial" w:hAnsi="Arial" w:cs="Arial"/>
          <w:color w:val="auto"/>
          <w:sz w:val="22"/>
          <w:szCs w:val="22"/>
          <w:lang w:val="de-DE"/>
        </w:rPr>
        <w:t>Auftragnehmer_in</w:t>
      </w:r>
      <w:proofErr w:type="spellEnd"/>
      <w:r w:rsidRPr="00434FEF">
        <w:rPr>
          <w:rFonts w:ascii="Arial" w:hAnsi="Arial" w:cs="Arial"/>
          <w:color w:val="auto"/>
          <w:sz w:val="22"/>
          <w:szCs w:val="22"/>
          <w:lang w:val="de-DE"/>
        </w:rPr>
        <w:t xml:space="preserve"> selbst, welche dienstlichen, rechtlichen und strafrechtlichen Maßnahmen von Seiten des/der </w:t>
      </w:r>
      <w:proofErr w:type="spellStart"/>
      <w:r w:rsidRPr="00434FEF">
        <w:rPr>
          <w:rFonts w:ascii="Arial" w:hAnsi="Arial" w:cs="Arial"/>
          <w:color w:val="auto"/>
          <w:sz w:val="22"/>
          <w:szCs w:val="22"/>
          <w:lang w:val="de-DE"/>
        </w:rPr>
        <w:t>Auftraggeber_in</w:t>
      </w:r>
      <w:proofErr w:type="spellEnd"/>
      <w:r w:rsidRPr="00434FEF">
        <w:rPr>
          <w:rFonts w:ascii="Arial" w:hAnsi="Arial" w:cs="Arial"/>
          <w:color w:val="auto"/>
          <w:sz w:val="22"/>
          <w:szCs w:val="22"/>
          <w:lang w:val="de-DE"/>
        </w:rPr>
        <w:t xml:space="preserve"> durchgeführt werden. </w:t>
      </w:r>
    </w:p>
    <w:p w:rsidR="00FE5173" w:rsidRPr="00434FEF" w:rsidRDefault="00FE5173" w:rsidP="00FE5173">
      <w:pPr>
        <w:pStyle w:val="Default"/>
        <w:spacing w:line="276" w:lineRule="auto"/>
        <w:jc w:val="both"/>
        <w:rPr>
          <w:rFonts w:ascii="Arial" w:hAnsi="Arial" w:cs="Arial"/>
          <w:color w:val="auto"/>
          <w:sz w:val="22"/>
          <w:szCs w:val="22"/>
          <w:lang w:val="de-DE"/>
        </w:rPr>
      </w:pPr>
    </w:p>
    <w:p w:rsidR="00FE5173" w:rsidRPr="00434FEF" w:rsidRDefault="00FE5173" w:rsidP="00FE5173">
      <w:pPr>
        <w:pStyle w:val="Default"/>
        <w:numPr>
          <w:ilvl w:val="0"/>
          <w:numId w:val="3"/>
        </w:numPr>
        <w:tabs>
          <w:tab w:val="clear" w:pos="720"/>
          <w:tab w:val="num" w:pos="540"/>
        </w:tabs>
        <w:spacing w:line="276" w:lineRule="auto"/>
        <w:ind w:left="539" w:hanging="539"/>
        <w:jc w:val="both"/>
        <w:rPr>
          <w:rFonts w:ascii="Arial" w:hAnsi="Arial" w:cs="Arial"/>
          <w:color w:val="auto"/>
          <w:sz w:val="22"/>
          <w:szCs w:val="22"/>
          <w:lang w:val="de-DE"/>
        </w:rPr>
      </w:pPr>
      <w:r w:rsidRPr="00434FEF">
        <w:rPr>
          <w:rFonts w:ascii="Arial" w:hAnsi="Arial" w:cs="Arial"/>
          <w:color w:val="auto"/>
          <w:sz w:val="22"/>
          <w:szCs w:val="22"/>
          <w:lang w:val="de-DE"/>
        </w:rPr>
        <w:t xml:space="preserve">Der/Die </w:t>
      </w:r>
      <w:proofErr w:type="spellStart"/>
      <w:r w:rsidRPr="00434FEF">
        <w:rPr>
          <w:rFonts w:ascii="Arial" w:hAnsi="Arial" w:cs="Arial"/>
          <w:color w:val="auto"/>
          <w:sz w:val="22"/>
          <w:szCs w:val="22"/>
          <w:lang w:val="de-DE"/>
        </w:rPr>
        <w:t>Auftraggeber_in</w:t>
      </w:r>
      <w:proofErr w:type="spellEnd"/>
      <w:r w:rsidRPr="00434FEF">
        <w:rPr>
          <w:rFonts w:ascii="Arial" w:hAnsi="Arial" w:cs="Arial"/>
          <w:color w:val="auto"/>
          <w:sz w:val="22"/>
          <w:szCs w:val="22"/>
          <w:lang w:val="de-DE"/>
        </w:rPr>
        <w:t xml:space="preserve"> wird den/die </w:t>
      </w:r>
      <w:proofErr w:type="spellStart"/>
      <w:r w:rsidRPr="00434FEF">
        <w:rPr>
          <w:rFonts w:ascii="Arial" w:hAnsi="Arial" w:cs="Arial"/>
          <w:color w:val="auto"/>
          <w:sz w:val="22"/>
          <w:szCs w:val="22"/>
          <w:lang w:val="de-DE"/>
        </w:rPr>
        <w:t>Auftragnehmer_in</w:t>
      </w:r>
      <w:proofErr w:type="spellEnd"/>
      <w:r w:rsidRPr="00434FEF">
        <w:rPr>
          <w:rFonts w:ascii="Arial" w:hAnsi="Arial" w:cs="Arial"/>
          <w:color w:val="auto"/>
          <w:sz w:val="22"/>
          <w:szCs w:val="22"/>
          <w:lang w:val="de-DE"/>
        </w:rPr>
        <w:t xml:space="preserve"> als </w:t>
      </w:r>
      <w:proofErr w:type="spellStart"/>
      <w:r w:rsidRPr="00434FEF">
        <w:rPr>
          <w:rFonts w:ascii="Arial" w:hAnsi="Arial" w:cs="Arial"/>
          <w:color w:val="auto"/>
          <w:sz w:val="22"/>
          <w:szCs w:val="22"/>
          <w:lang w:val="de-DE"/>
        </w:rPr>
        <w:t>Ansprechpartner_in</w:t>
      </w:r>
      <w:proofErr w:type="spellEnd"/>
      <w:r w:rsidRPr="00434FEF">
        <w:rPr>
          <w:rFonts w:ascii="Arial" w:hAnsi="Arial" w:cs="Arial"/>
          <w:color w:val="auto"/>
          <w:sz w:val="22"/>
          <w:szCs w:val="22"/>
          <w:lang w:val="de-DE"/>
        </w:rPr>
        <w:t xml:space="preserve"> bei der Problematik möglicher sexueller Grenzüberschreitungen bis hin zum sexuellen Missbrauch in der Einrichtung kommunizieren. </w:t>
      </w:r>
    </w:p>
    <w:p w:rsidR="00FE5173" w:rsidRPr="00434FEF" w:rsidRDefault="00FE5173" w:rsidP="00FE5173">
      <w:pPr>
        <w:pStyle w:val="Default"/>
        <w:spacing w:line="276" w:lineRule="auto"/>
        <w:jc w:val="both"/>
        <w:rPr>
          <w:rFonts w:ascii="Arial" w:hAnsi="Arial" w:cs="Arial"/>
          <w:color w:val="auto"/>
          <w:sz w:val="22"/>
          <w:szCs w:val="22"/>
          <w:lang w:val="de-DE"/>
        </w:rPr>
      </w:pPr>
    </w:p>
    <w:p w:rsidR="00FE5173" w:rsidRPr="00434FEF" w:rsidRDefault="00FE5173" w:rsidP="00FE5173">
      <w:pPr>
        <w:pStyle w:val="Default"/>
        <w:spacing w:line="276" w:lineRule="auto"/>
        <w:rPr>
          <w:rFonts w:ascii="Arial" w:hAnsi="Arial" w:cs="Arial"/>
          <w:b/>
          <w:color w:val="auto"/>
          <w:sz w:val="22"/>
          <w:szCs w:val="22"/>
          <w:lang w:val="de-DE"/>
        </w:rPr>
      </w:pPr>
      <w:r w:rsidRPr="00434FEF">
        <w:rPr>
          <w:rFonts w:ascii="Arial" w:hAnsi="Arial" w:cs="Arial"/>
          <w:b/>
          <w:color w:val="auto"/>
          <w:sz w:val="22"/>
          <w:szCs w:val="22"/>
          <w:lang w:val="de-DE"/>
        </w:rPr>
        <w:t>§ 4 Dauer der Vereinbarung</w:t>
      </w:r>
    </w:p>
    <w:p w:rsidR="00FE5173" w:rsidRPr="00434FEF" w:rsidRDefault="00FE5173" w:rsidP="00FE5173">
      <w:pPr>
        <w:pStyle w:val="Default"/>
        <w:spacing w:line="276" w:lineRule="auto"/>
        <w:rPr>
          <w:rFonts w:ascii="Arial" w:hAnsi="Arial" w:cs="Arial"/>
          <w:color w:val="auto"/>
          <w:sz w:val="22"/>
          <w:szCs w:val="22"/>
          <w:lang w:val="de-DE"/>
        </w:rPr>
      </w:pPr>
    </w:p>
    <w:p w:rsidR="00FE5173" w:rsidRPr="00434FEF" w:rsidRDefault="00FE5173" w:rsidP="00FE5173">
      <w:pPr>
        <w:numPr>
          <w:ilvl w:val="0"/>
          <w:numId w:val="4"/>
        </w:numPr>
        <w:tabs>
          <w:tab w:val="clear" w:pos="720"/>
        </w:tabs>
        <w:spacing w:line="276" w:lineRule="auto"/>
        <w:ind w:left="426" w:hanging="426"/>
        <w:rPr>
          <w:rFonts w:cs="Arial"/>
        </w:rPr>
      </w:pPr>
      <w:r w:rsidRPr="00434FEF">
        <w:rPr>
          <w:rFonts w:cs="Arial"/>
        </w:rPr>
        <w:t xml:space="preserve">Dieser Vertrag kann von jeder Vertragspartei mit einer Frist von zwei Wochen zum Monatsende gekündigt werden. Zum Kündigungszeitpunkt bereits laufende Abrufaufträge bleiben in ihrem Bestand hiervon unberührt. Diese sind auf Basis der in diesem Vertrag getroffenen Vereinbarung beidseitig ordnungsgemäß zu erfüllen. </w:t>
      </w:r>
    </w:p>
    <w:p w:rsidR="00FE5173" w:rsidRPr="00434FEF" w:rsidRDefault="00FE5173" w:rsidP="00FE5173">
      <w:pPr>
        <w:spacing w:line="276" w:lineRule="auto"/>
        <w:rPr>
          <w:rFonts w:cs="Arial"/>
        </w:rPr>
      </w:pPr>
    </w:p>
    <w:p w:rsidR="00FE5173" w:rsidRPr="00434FEF" w:rsidRDefault="00FE5173" w:rsidP="00FE5173">
      <w:pPr>
        <w:numPr>
          <w:ilvl w:val="0"/>
          <w:numId w:val="4"/>
        </w:numPr>
        <w:tabs>
          <w:tab w:val="clear" w:pos="720"/>
        </w:tabs>
        <w:spacing w:line="276" w:lineRule="auto"/>
        <w:ind w:left="426" w:hanging="426"/>
        <w:rPr>
          <w:rFonts w:cs="Arial"/>
        </w:rPr>
      </w:pPr>
      <w:r w:rsidRPr="00434FEF">
        <w:rPr>
          <w:rFonts w:cs="Arial"/>
        </w:rPr>
        <w:t xml:space="preserve">Das Recht zur außerordentlichen Kündigung dieses Vertrages bleibt unberührt. </w:t>
      </w:r>
    </w:p>
    <w:p w:rsidR="00FE5173" w:rsidRPr="00434FEF" w:rsidRDefault="00FE5173" w:rsidP="00FE5173">
      <w:pPr>
        <w:spacing w:line="276" w:lineRule="auto"/>
        <w:ind w:left="425" w:hanging="425"/>
        <w:rPr>
          <w:rFonts w:cs="Arial"/>
        </w:rPr>
      </w:pPr>
    </w:p>
    <w:p w:rsidR="00FE5173" w:rsidRPr="00434FEF" w:rsidRDefault="00FE5173" w:rsidP="00FE5173">
      <w:pPr>
        <w:numPr>
          <w:ilvl w:val="0"/>
          <w:numId w:val="4"/>
        </w:numPr>
        <w:tabs>
          <w:tab w:val="clear" w:pos="720"/>
        </w:tabs>
        <w:spacing w:line="276" w:lineRule="auto"/>
        <w:ind w:left="426" w:hanging="426"/>
        <w:rPr>
          <w:rFonts w:cs="Arial"/>
        </w:rPr>
      </w:pPr>
      <w:r w:rsidRPr="00434FEF">
        <w:rPr>
          <w:rFonts w:cs="Arial"/>
        </w:rPr>
        <w:t>Kündigungen bedürfen zu ihrer Wirksamkeit der Schriftform.</w:t>
      </w:r>
    </w:p>
    <w:p w:rsidR="00FE5173" w:rsidRPr="00434FEF" w:rsidRDefault="00FE5173" w:rsidP="00FE5173">
      <w:pPr>
        <w:tabs>
          <w:tab w:val="left" w:pos="2268"/>
        </w:tabs>
        <w:spacing w:line="276" w:lineRule="auto"/>
        <w:ind w:left="426" w:hanging="426"/>
        <w:rPr>
          <w:rFonts w:cs="Arial"/>
          <w:highlight w:val="yellow"/>
        </w:rPr>
      </w:pPr>
    </w:p>
    <w:p w:rsidR="00FE5173" w:rsidRPr="00434FEF" w:rsidRDefault="00FE5173" w:rsidP="00FE5173">
      <w:pPr>
        <w:numPr>
          <w:ilvl w:val="0"/>
          <w:numId w:val="4"/>
        </w:numPr>
        <w:tabs>
          <w:tab w:val="clear" w:pos="720"/>
        </w:tabs>
        <w:spacing w:line="276" w:lineRule="auto"/>
        <w:ind w:left="426" w:hanging="426"/>
        <w:rPr>
          <w:rFonts w:cs="Arial"/>
        </w:rPr>
      </w:pPr>
      <w:r w:rsidRPr="00434FEF">
        <w:rPr>
          <w:rFonts w:cs="Arial"/>
        </w:rPr>
        <w:t xml:space="preserve">Bei Beendigung dieses Vertrages, gleich aus welchem Grund, ist der/die </w:t>
      </w:r>
      <w:proofErr w:type="spellStart"/>
      <w:r w:rsidRPr="00434FEF">
        <w:rPr>
          <w:rFonts w:cs="Arial"/>
        </w:rPr>
        <w:t>Auftragnehmer_in</w:t>
      </w:r>
      <w:proofErr w:type="spellEnd"/>
      <w:r w:rsidRPr="00434FEF">
        <w:rPr>
          <w:rFonts w:cs="Arial"/>
        </w:rPr>
        <w:t xml:space="preserve"> verpflichtet, dem/der </w:t>
      </w:r>
      <w:proofErr w:type="spellStart"/>
      <w:r w:rsidRPr="00434FEF">
        <w:rPr>
          <w:rFonts w:cs="Arial"/>
        </w:rPr>
        <w:t>Auftraggeber_in</w:t>
      </w:r>
      <w:proofErr w:type="spellEnd"/>
      <w:r w:rsidRPr="00434FEF">
        <w:rPr>
          <w:rFonts w:cs="Arial"/>
        </w:rPr>
        <w:t xml:space="preserve"> sämtliche ihm/ihr zur Erfüllung dieses Vertrages zur Verfügung gestellten Gegenstände und Unterlagen, einschließlich etwa hiervon gefertigter Kopien, herauszugeben. Sie stehen im Eigentum des/der Auftraggebers/Auftraggeberin.</w:t>
      </w:r>
    </w:p>
    <w:p w:rsidR="00FE5173" w:rsidRPr="00434FEF" w:rsidRDefault="00FE5173" w:rsidP="00FE5173">
      <w:pPr>
        <w:spacing w:line="276" w:lineRule="auto"/>
        <w:rPr>
          <w:rFonts w:cs="Arial"/>
        </w:rPr>
      </w:pPr>
    </w:p>
    <w:p w:rsidR="00FE5173" w:rsidRPr="00434FEF" w:rsidRDefault="00FE5173" w:rsidP="00FE5173">
      <w:pPr>
        <w:keepNext/>
        <w:spacing w:line="276" w:lineRule="auto"/>
        <w:rPr>
          <w:rFonts w:cs="Arial"/>
          <w:b/>
        </w:rPr>
      </w:pPr>
      <w:r w:rsidRPr="00434FEF">
        <w:rPr>
          <w:rFonts w:cs="Arial"/>
          <w:b/>
        </w:rPr>
        <w:t xml:space="preserve">§ 5 Besondere Berichtspflichten </w:t>
      </w:r>
    </w:p>
    <w:p w:rsidR="00FE5173" w:rsidRPr="00434FEF" w:rsidRDefault="00FE5173" w:rsidP="00FE5173">
      <w:pPr>
        <w:keepNext/>
        <w:spacing w:line="276" w:lineRule="auto"/>
        <w:rPr>
          <w:rFonts w:cs="Arial"/>
          <w:b/>
        </w:rPr>
      </w:pPr>
    </w:p>
    <w:p w:rsidR="00FE5173" w:rsidRPr="00434FEF" w:rsidRDefault="00FE5173" w:rsidP="00FE5173">
      <w:pPr>
        <w:numPr>
          <w:ilvl w:val="0"/>
          <w:numId w:val="7"/>
        </w:numPr>
        <w:tabs>
          <w:tab w:val="clear" w:pos="360"/>
          <w:tab w:val="num" w:pos="426"/>
        </w:tabs>
        <w:spacing w:line="276" w:lineRule="auto"/>
        <w:ind w:left="426" w:hanging="426"/>
        <w:rPr>
          <w:rFonts w:cs="Arial"/>
        </w:rPr>
      </w:pPr>
      <w:r w:rsidRPr="00434FEF">
        <w:rPr>
          <w:rFonts w:cs="Arial"/>
        </w:rPr>
        <w:t xml:space="preserve">Erkennt der/die </w:t>
      </w:r>
      <w:proofErr w:type="spellStart"/>
      <w:r w:rsidRPr="00434FEF">
        <w:rPr>
          <w:rFonts w:cs="Arial"/>
        </w:rPr>
        <w:t>Auftragnehmer_in</w:t>
      </w:r>
      <w:proofErr w:type="spellEnd"/>
      <w:r w:rsidRPr="00434FEF">
        <w:rPr>
          <w:rFonts w:cs="Arial"/>
        </w:rPr>
        <w:t xml:space="preserve"> oder muss er/sie damit rechnen, dass er/sie seine/ihre Leistung nicht oder nicht wie geschuldet oder mangelhaft oder nicht rechtzeitig erbringen kann, ist er/sie verpflichtet, den/die </w:t>
      </w:r>
      <w:proofErr w:type="spellStart"/>
      <w:r w:rsidRPr="00434FEF">
        <w:rPr>
          <w:rFonts w:cs="Arial"/>
        </w:rPr>
        <w:t>Auftraggeber_in</w:t>
      </w:r>
      <w:proofErr w:type="spellEnd"/>
      <w:r w:rsidRPr="00434FEF">
        <w:rPr>
          <w:rFonts w:cs="Arial"/>
        </w:rPr>
        <w:t xml:space="preserve"> hierüber unverzüglich zu informieren. Die Information hat unter konkreter Darlegung der jeweiligen Situation schriftlich zu erfolgen. </w:t>
      </w:r>
    </w:p>
    <w:p w:rsidR="00FE5173" w:rsidRPr="00434FEF" w:rsidRDefault="00FE5173" w:rsidP="00FE5173">
      <w:pPr>
        <w:spacing w:line="276" w:lineRule="auto"/>
        <w:rPr>
          <w:rFonts w:cs="Arial"/>
        </w:rPr>
      </w:pPr>
    </w:p>
    <w:p w:rsidR="00FE5173" w:rsidRPr="00434FEF" w:rsidRDefault="00FE5173" w:rsidP="00FE5173">
      <w:pPr>
        <w:numPr>
          <w:ilvl w:val="0"/>
          <w:numId w:val="7"/>
        </w:numPr>
        <w:tabs>
          <w:tab w:val="clear" w:pos="360"/>
          <w:tab w:val="num" w:pos="426"/>
        </w:tabs>
        <w:spacing w:line="276" w:lineRule="auto"/>
        <w:ind w:left="426" w:hanging="426"/>
        <w:rPr>
          <w:rFonts w:cs="Arial"/>
        </w:rPr>
      </w:pPr>
      <w:r w:rsidRPr="00434FEF">
        <w:rPr>
          <w:rFonts w:cs="Arial"/>
        </w:rPr>
        <w:t xml:space="preserve">Der/Die </w:t>
      </w:r>
      <w:proofErr w:type="spellStart"/>
      <w:r w:rsidRPr="00434FEF">
        <w:rPr>
          <w:rFonts w:cs="Arial"/>
        </w:rPr>
        <w:t>Auftragnehmer_in</w:t>
      </w:r>
      <w:proofErr w:type="spellEnd"/>
      <w:r w:rsidRPr="00434FEF">
        <w:rPr>
          <w:rFonts w:cs="Arial"/>
        </w:rPr>
        <w:t xml:space="preserve"> zeigt unverzüglich an, wenn gegen ihn/sie ein Insolvenzverfahren beantragt oder eröffnet wird.</w:t>
      </w:r>
    </w:p>
    <w:p w:rsidR="00FE5173" w:rsidRPr="00434FEF" w:rsidRDefault="00FE5173" w:rsidP="00FE5173">
      <w:pPr>
        <w:spacing w:line="276" w:lineRule="auto"/>
        <w:rPr>
          <w:rFonts w:cs="Arial"/>
        </w:rPr>
      </w:pPr>
    </w:p>
    <w:p w:rsidR="00FE5173" w:rsidRPr="00434FEF" w:rsidRDefault="00FE5173" w:rsidP="00FE5173">
      <w:pPr>
        <w:keepNext/>
        <w:spacing w:line="276" w:lineRule="auto"/>
        <w:rPr>
          <w:rFonts w:cs="Arial"/>
          <w:b/>
        </w:rPr>
      </w:pPr>
      <w:r w:rsidRPr="00434FEF">
        <w:rPr>
          <w:rFonts w:cs="Arial"/>
          <w:b/>
        </w:rPr>
        <w:t>§ 6 Datenschutz, Verschwiegenheit</w:t>
      </w:r>
    </w:p>
    <w:p w:rsidR="00FE5173" w:rsidRPr="00434FEF" w:rsidRDefault="00FE5173" w:rsidP="00FE5173">
      <w:pPr>
        <w:keepNext/>
        <w:spacing w:line="276" w:lineRule="auto"/>
        <w:ind w:left="567" w:hanging="567"/>
        <w:rPr>
          <w:rFonts w:cs="Arial"/>
        </w:rPr>
      </w:pPr>
    </w:p>
    <w:p w:rsidR="006C2F39" w:rsidRDefault="006C2F39" w:rsidP="006C2F39">
      <w:pPr>
        <w:keepNext/>
        <w:numPr>
          <w:ilvl w:val="0"/>
          <w:numId w:val="8"/>
        </w:numPr>
        <w:tabs>
          <w:tab w:val="clear" w:pos="360"/>
          <w:tab w:val="num" w:pos="426"/>
        </w:tabs>
        <w:spacing w:line="276" w:lineRule="auto"/>
        <w:ind w:left="426" w:hanging="426"/>
        <w:rPr>
          <w:rFonts w:cs="Arial"/>
        </w:rPr>
      </w:pPr>
      <w:r>
        <w:rPr>
          <w:rFonts w:cs="Arial"/>
        </w:rPr>
        <w:t xml:space="preserve">Der/Die </w:t>
      </w:r>
      <w:proofErr w:type="spellStart"/>
      <w:r>
        <w:rPr>
          <w:rFonts w:cs="Arial"/>
        </w:rPr>
        <w:t>Auftragnehmer_in</w:t>
      </w:r>
      <w:proofErr w:type="spellEnd"/>
      <w:r>
        <w:rPr>
          <w:rFonts w:cs="Arial"/>
        </w:rPr>
        <w:t xml:space="preserve"> versichert, dass er/sie die Bestimmungen der </w:t>
      </w:r>
      <w:r>
        <w:rPr>
          <w:rFonts w:cs="Arial"/>
          <w:shd w:val="clear" w:color="auto" w:fill="FFFFFF"/>
        </w:rPr>
        <w:t>Datenschutz-Grundverordnung (DSGVO)</w:t>
      </w:r>
      <w:r>
        <w:rPr>
          <w:rFonts w:cs="Arial"/>
        </w:rPr>
        <w:t xml:space="preserve"> und des Bundesdatenschutzgesetzes (BDSG) einhält.</w:t>
      </w:r>
    </w:p>
    <w:p w:rsidR="00FE5173" w:rsidRPr="00434FEF" w:rsidRDefault="00FE5173" w:rsidP="00FE5173">
      <w:pPr>
        <w:spacing w:line="276" w:lineRule="auto"/>
        <w:ind w:left="567" w:hanging="567"/>
        <w:rPr>
          <w:rFonts w:cs="Arial"/>
        </w:rPr>
      </w:pPr>
    </w:p>
    <w:p w:rsidR="00FE5173" w:rsidRPr="00434FEF" w:rsidRDefault="00FE5173" w:rsidP="00FE5173">
      <w:pPr>
        <w:spacing w:line="276" w:lineRule="auto"/>
        <w:ind w:left="426" w:hanging="426"/>
        <w:rPr>
          <w:rFonts w:cs="Arial"/>
        </w:rPr>
      </w:pPr>
      <w:r w:rsidRPr="00434FEF">
        <w:rPr>
          <w:rFonts w:cs="Arial"/>
        </w:rPr>
        <w:lastRenderedPageBreak/>
        <w:t>(2)</w:t>
      </w:r>
      <w:r w:rsidRPr="00434FEF">
        <w:rPr>
          <w:rFonts w:cs="Arial"/>
        </w:rPr>
        <w:tab/>
        <w:t xml:space="preserve">Der/Die </w:t>
      </w:r>
      <w:proofErr w:type="spellStart"/>
      <w:r w:rsidRPr="00434FEF">
        <w:rPr>
          <w:rFonts w:cs="Arial"/>
        </w:rPr>
        <w:t>Auftragnehmer_in</w:t>
      </w:r>
      <w:proofErr w:type="spellEnd"/>
      <w:r w:rsidRPr="00434FEF">
        <w:rPr>
          <w:rFonts w:cs="Arial"/>
        </w:rPr>
        <w:t xml:space="preserve"> verpflichtet sich, über alle ihm/ihr im Zusammenhang mit der Erfüllung dieses Vertrages bekannt gewordenen oder bekannt werdenden Angelegenheiten des Auftraggebers auch nach Beendigung dieses Vertrages Stillschweigen gegenüber jedermann zu bewahren.</w:t>
      </w:r>
    </w:p>
    <w:p w:rsidR="00C075FC" w:rsidRPr="00434FEF" w:rsidRDefault="00C075FC" w:rsidP="00FE5173">
      <w:pPr>
        <w:pStyle w:val="Default"/>
        <w:spacing w:line="276" w:lineRule="auto"/>
        <w:rPr>
          <w:rFonts w:ascii="Arial" w:hAnsi="Arial" w:cs="Arial"/>
          <w:color w:val="auto"/>
          <w:sz w:val="22"/>
          <w:szCs w:val="22"/>
          <w:lang w:val="de-DE"/>
        </w:rPr>
      </w:pPr>
      <w:bookmarkStart w:id="1" w:name="_GoBack"/>
      <w:bookmarkEnd w:id="1"/>
    </w:p>
    <w:p w:rsidR="00FE5173" w:rsidRPr="00434FEF" w:rsidRDefault="00FE5173" w:rsidP="00FE5173">
      <w:pPr>
        <w:pStyle w:val="Default"/>
        <w:spacing w:line="276" w:lineRule="auto"/>
        <w:rPr>
          <w:rFonts w:ascii="Arial" w:hAnsi="Arial" w:cs="Arial"/>
          <w:b/>
          <w:color w:val="auto"/>
          <w:sz w:val="22"/>
          <w:szCs w:val="22"/>
          <w:lang w:val="de-DE"/>
        </w:rPr>
      </w:pPr>
      <w:r w:rsidRPr="00434FEF">
        <w:rPr>
          <w:rFonts w:ascii="Arial" w:hAnsi="Arial" w:cs="Arial"/>
          <w:b/>
          <w:color w:val="auto"/>
          <w:sz w:val="22"/>
          <w:szCs w:val="22"/>
          <w:lang w:val="de-DE"/>
        </w:rPr>
        <w:t>§ 7 Schlussbestimmungen</w:t>
      </w:r>
    </w:p>
    <w:p w:rsidR="00FE5173" w:rsidRPr="00434FEF" w:rsidRDefault="00FE5173" w:rsidP="00FE5173">
      <w:pPr>
        <w:pStyle w:val="Default"/>
        <w:spacing w:line="276" w:lineRule="auto"/>
        <w:rPr>
          <w:rFonts w:ascii="Arial" w:hAnsi="Arial" w:cs="Arial"/>
          <w:b/>
          <w:color w:val="auto"/>
          <w:sz w:val="22"/>
          <w:szCs w:val="22"/>
          <w:lang w:val="de-DE"/>
        </w:rPr>
      </w:pPr>
    </w:p>
    <w:p w:rsidR="00FE5173" w:rsidRPr="00434FEF" w:rsidRDefault="00FE5173" w:rsidP="00FE5173">
      <w:pPr>
        <w:numPr>
          <w:ilvl w:val="0"/>
          <w:numId w:val="6"/>
        </w:numPr>
        <w:tabs>
          <w:tab w:val="clear" w:pos="930"/>
          <w:tab w:val="num" w:pos="426"/>
        </w:tabs>
        <w:spacing w:line="276" w:lineRule="auto"/>
        <w:ind w:left="426" w:hanging="426"/>
        <w:rPr>
          <w:rFonts w:cs="Arial"/>
        </w:rPr>
      </w:pPr>
      <w:r w:rsidRPr="00434FEF">
        <w:rPr>
          <w:rFonts w:cs="Arial"/>
        </w:rPr>
        <w:t xml:space="preserve">Die Vertragsparteien sind sich einig, dass durch diesen Vertrag kein Dienstverhältnis im Sinne des Arbeits-, Versicherungs- und Steuerrechts begründet wird. Es werden daher keine Sozialleistungen gewährt. Der/Die </w:t>
      </w:r>
      <w:proofErr w:type="spellStart"/>
      <w:r w:rsidRPr="00434FEF">
        <w:rPr>
          <w:rFonts w:cs="Arial"/>
        </w:rPr>
        <w:t>Auftragnehmer_in</w:t>
      </w:r>
      <w:proofErr w:type="spellEnd"/>
      <w:r w:rsidRPr="00434FEF">
        <w:rPr>
          <w:rFonts w:cs="Arial"/>
        </w:rPr>
        <w:t xml:space="preserve"> ist verpflichtet, seine/ihre steuerrechtlichen Verpflichtungen selbstständig zu erfüllen. Dies ist bei der Kalkulation der Vergütung berücksichtigt. Der/Die </w:t>
      </w:r>
      <w:proofErr w:type="spellStart"/>
      <w:r w:rsidRPr="00434FEF">
        <w:rPr>
          <w:rFonts w:cs="Arial"/>
        </w:rPr>
        <w:t>Auftragnehmer_in</w:t>
      </w:r>
      <w:proofErr w:type="spellEnd"/>
      <w:r w:rsidRPr="00434FEF">
        <w:rPr>
          <w:rFonts w:cs="Arial"/>
        </w:rPr>
        <w:t xml:space="preserve"> ist nicht in die Betriebsorganisation des/der Auftraggebers/Auftraggeberin eingegliedert. Er/Sie ist berechtigt, auch für andere Auftraggeber tätig zu werden. Das Auftreten am Markt zur Akquirierung anderer Auftraggeber ist dem/der </w:t>
      </w:r>
      <w:proofErr w:type="spellStart"/>
      <w:r w:rsidRPr="00434FEF">
        <w:rPr>
          <w:rFonts w:cs="Arial"/>
        </w:rPr>
        <w:t>Auftragnehmer_in</w:t>
      </w:r>
      <w:proofErr w:type="spellEnd"/>
      <w:r w:rsidRPr="00434FEF">
        <w:rPr>
          <w:rFonts w:cs="Arial"/>
        </w:rPr>
        <w:t xml:space="preserve"> ohne Einschränkungen möglich.</w:t>
      </w:r>
    </w:p>
    <w:p w:rsidR="00FE5173" w:rsidRPr="00434FEF" w:rsidRDefault="00FE5173" w:rsidP="00FE5173">
      <w:pPr>
        <w:spacing w:line="276" w:lineRule="auto"/>
        <w:rPr>
          <w:rFonts w:cs="Arial"/>
        </w:rPr>
      </w:pPr>
    </w:p>
    <w:p w:rsidR="00FE5173" w:rsidRPr="00434FEF" w:rsidRDefault="00FE5173" w:rsidP="00FE5173">
      <w:pPr>
        <w:numPr>
          <w:ilvl w:val="0"/>
          <w:numId w:val="6"/>
        </w:numPr>
        <w:tabs>
          <w:tab w:val="clear" w:pos="930"/>
          <w:tab w:val="num" w:pos="426"/>
        </w:tabs>
        <w:spacing w:line="276" w:lineRule="auto"/>
        <w:ind w:left="426" w:hanging="426"/>
        <w:rPr>
          <w:rFonts w:cs="Arial"/>
        </w:rPr>
      </w:pPr>
      <w:r w:rsidRPr="00434FEF">
        <w:rPr>
          <w:rFonts w:cs="Arial"/>
        </w:rPr>
        <w:t>Mündliche Abreden bzw. Nebenabreden zu diesem Vertrag bestehen nicht. Sämtliche Änderungen und/oder Ergänzungen dieses Vertrages, einschließlich der Abbedingung dieser Bestimmung selbst, bedürfen zu ihrer Wirksamkeit der Schriftform unter ausdrücklicher Bezugnahme auf diesen Vertrag, soweit nicht die Einhaltung weitergehender Formvorschriften erforderlich ist.</w:t>
      </w:r>
    </w:p>
    <w:p w:rsidR="00FE5173" w:rsidRPr="00434FEF" w:rsidRDefault="00FE5173" w:rsidP="00FE5173">
      <w:pPr>
        <w:tabs>
          <w:tab w:val="left" w:pos="567"/>
        </w:tabs>
        <w:spacing w:line="276" w:lineRule="auto"/>
        <w:rPr>
          <w:rFonts w:cs="Arial"/>
        </w:rPr>
      </w:pPr>
    </w:p>
    <w:p w:rsidR="00FE5173" w:rsidRPr="00434FEF" w:rsidRDefault="00FE5173" w:rsidP="00FE5173">
      <w:pPr>
        <w:numPr>
          <w:ilvl w:val="0"/>
          <w:numId w:val="6"/>
        </w:numPr>
        <w:tabs>
          <w:tab w:val="clear" w:pos="930"/>
          <w:tab w:val="num" w:pos="426"/>
        </w:tabs>
        <w:spacing w:line="276" w:lineRule="auto"/>
        <w:ind w:left="426" w:hanging="426"/>
        <w:rPr>
          <w:rFonts w:cs="Arial"/>
        </w:rPr>
      </w:pPr>
      <w:r w:rsidRPr="00434FEF">
        <w:rPr>
          <w:rFonts w:cs="Arial"/>
        </w:rPr>
        <w:t>Sollten einzelne Bestimmungen dieses Vertrags ganz oder teilweise unwirksam, nichtig oder undurchführbar sein oder werden, so wird die Wirksamkeit der übrigen Bestimmungen davon nicht berührt. Anstelle der unwirksamen, nichtigen oder undurchführbaren Bestimmung gilt eine solche Bestimmung als vereinbart, die im Rahmen des rechtlich Möglichen hinsichtlich Ort, Zeit, Maß und Geltungsbereich dem an nächsten kommt, was von den Vertragsparteien nach dem Sinn und Zweck der unwirksamen, nichtigen oder undurchführbaren Bestimmung gewollt war. Entsprechendes gilt für etwaige Lücken in diesem Vertrag.</w:t>
      </w:r>
    </w:p>
    <w:p w:rsidR="00FE5173" w:rsidRPr="00434FEF" w:rsidRDefault="00FE5173" w:rsidP="00FE5173">
      <w:pPr>
        <w:pStyle w:val="Default"/>
        <w:spacing w:line="276" w:lineRule="auto"/>
        <w:rPr>
          <w:rFonts w:ascii="Arial" w:hAnsi="Arial" w:cs="Arial"/>
          <w:color w:val="auto"/>
          <w:sz w:val="22"/>
          <w:szCs w:val="22"/>
          <w:lang w:val="de-DE"/>
        </w:rPr>
      </w:pPr>
    </w:p>
    <w:p w:rsidR="00FE5173" w:rsidRPr="00434FEF" w:rsidRDefault="00FE5173" w:rsidP="00FE5173">
      <w:pPr>
        <w:pStyle w:val="Default"/>
        <w:spacing w:line="276" w:lineRule="auto"/>
        <w:rPr>
          <w:rFonts w:ascii="Arial" w:hAnsi="Arial" w:cs="Arial"/>
          <w:color w:val="auto"/>
          <w:sz w:val="22"/>
          <w:szCs w:val="22"/>
          <w:lang w:val="de-DE"/>
        </w:rPr>
      </w:pPr>
      <w:r w:rsidRPr="00434FEF">
        <w:rPr>
          <w:rFonts w:ascii="Arial" w:hAnsi="Arial" w:cs="Arial"/>
          <w:color w:val="auto"/>
          <w:sz w:val="22"/>
          <w:szCs w:val="22"/>
          <w:lang w:val="de-DE"/>
        </w:rPr>
        <w:t xml:space="preserve"> </w:t>
      </w:r>
    </w:p>
    <w:p w:rsidR="00FE5173" w:rsidRPr="00434FEF" w:rsidRDefault="00C075FC" w:rsidP="00FE5173">
      <w:pPr>
        <w:pStyle w:val="Default"/>
        <w:spacing w:line="276" w:lineRule="auto"/>
        <w:rPr>
          <w:rFonts w:ascii="Arial" w:hAnsi="Arial" w:cs="Arial"/>
          <w:color w:val="auto"/>
          <w:sz w:val="22"/>
          <w:szCs w:val="22"/>
          <w:lang w:val="de-DE"/>
        </w:rPr>
      </w:pPr>
      <w:r w:rsidRPr="00434FEF">
        <w:rPr>
          <w:rFonts w:ascii="Arial" w:hAnsi="Arial" w:cs="Arial"/>
          <w:color w:val="auto"/>
          <w:sz w:val="22"/>
          <w:szCs w:val="22"/>
          <w:lang w:val="de-DE"/>
        </w:rPr>
        <w:t xml:space="preserve">......................., den …………...    </w:t>
      </w:r>
      <w:r w:rsidR="00E76B23">
        <w:rPr>
          <w:rFonts w:ascii="Arial" w:hAnsi="Arial" w:cs="Arial"/>
          <w:color w:val="auto"/>
          <w:sz w:val="22"/>
          <w:szCs w:val="22"/>
          <w:lang w:val="de-DE"/>
        </w:rPr>
        <w:t xml:space="preserve">     </w:t>
      </w:r>
      <w:r w:rsidR="00FE5173" w:rsidRPr="00434FEF">
        <w:rPr>
          <w:rFonts w:ascii="Arial" w:hAnsi="Arial" w:cs="Arial"/>
          <w:color w:val="auto"/>
          <w:sz w:val="22"/>
          <w:szCs w:val="22"/>
          <w:lang w:val="de-DE"/>
        </w:rPr>
        <w:t xml:space="preserve">  </w:t>
      </w:r>
      <w:r w:rsidR="00E76B23">
        <w:rPr>
          <w:rFonts w:ascii="Arial" w:hAnsi="Arial" w:cs="Arial"/>
          <w:color w:val="auto"/>
          <w:sz w:val="22"/>
          <w:szCs w:val="22"/>
          <w:lang w:val="de-DE"/>
        </w:rPr>
        <w:t xml:space="preserve"> </w:t>
      </w:r>
      <w:r w:rsidR="00FE5173" w:rsidRPr="00434FEF">
        <w:rPr>
          <w:rFonts w:ascii="Arial" w:hAnsi="Arial" w:cs="Arial"/>
          <w:color w:val="auto"/>
          <w:sz w:val="22"/>
          <w:szCs w:val="22"/>
          <w:lang w:val="de-DE"/>
        </w:rPr>
        <w:t xml:space="preserve">……………………………………………………… </w:t>
      </w:r>
    </w:p>
    <w:p w:rsidR="00FE5173" w:rsidRPr="00434FEF" w:rsidRDefault="00FE5173" w:rsidP="00FE5173">
      <w:pPr>
        <w:pStyle w:val="Default"/>
        <w:spacing w:line="276" w:lineRule="auto"/>
        <w:rPr>
          <w:rFonts w:ascii="Arial" w:hAnsi="Arial" w:cs="Arial"/>
          <w:color w:val="auto"/>
          <w:sz w:val="22"/>
          <w:szCs w:val="22"/>
          <w:lang w:val="de-DE"/>
        </w:rPr>
      </w:pPr>
      <w:r w:rsidRPr="00434FEF">
        <w:rPr>
          <w:rFonts w:ascii="Arial" w:hAnsi="Arial" w:cs="Arial"/>
          <w:color w:val="auto"/>
          <w:sz w:val="22"/>
          <w:szCs w:val="22"/>
          <w:lang w:val="de-DE"/>
        </w:rPr>
        <w:t xml:space="preserve">                                                                         (</w:t>
      </w:r>
      <w:proofErr w:type="spellStart"/>
      <w:r w:rsidRPr="00434FEF">
        <w:rPr>
          <w:rFonts w:ascii="Arial" w:hAnsi="Arial" w:cs="Arial"/>
          <w:color w:val="auto"/>
          <w:sz w:val="22"/>
          <w:szCs w:val="22"/>
          <w:lang w:val="de-DE"/>
        </w:rPr>
        <w:t>Auftraggeber_in</w:t>
      </w:r>
      <w:proofErr w:type="spellEnd"/>
      <w:r w:rsidRPr="00434FEF">
        <w:rPr>
          <w:rFonts w:ascii="Arial" w:hAnsi="Arial" w:cs="Arial"/>
          <w:color w:val="auto"/>
          <w:sz w:val="22"/>
          <w:szCs w:val="22"/>
          <w:lang w:val="de-DE"/>
        </w:rPr>
        <w:t xml:space="preserve">) </w:t>
      </w:r>
    </w:p>
    <w:p w:rsidR="00FE5173" w:rsidRPr="00434FEF" w:rsidRDefault="00FE5173" w:rsidP="00FE5173">
      <w:pPr>
        <w:pStyle w:val="Default"/>
        <w:spacing w:line="276" w:lineRule="auto"/>
        <w:rPr>
          <w:rFonts w:ascii="Arial" w:hAnsi="Arial" w:cs="Arial"/>
          <w:color w:val="auto"/>
          <w:sz w:val="22"/>
          <w:szCs w:val="22"/>
          <w:lang w:val="de-DE"/>
        </w:rPr>
      </w:pPr>
      <w:r w:rsidRPr="00434FEF">
        <w:rPr>
          <w:rFonts w:ascii="Arial" w:hAnsi="Arial" w:cs="Arial"/>
          <w:color w:val="auto"/>
          <w:sz w:val="22"/>
          <w:szCs w:val="22"/>
          <w:lang w:val="de-DE"/>
        </w:rPr>
        <w:t xml:space="preserve"> </w:t>
      </w:r>
    </w:p>
    <w:p w:rsidR="00FE5173" w:rsidRPr="00434FEF" w:rsidRDefault="00FE5173" w:rsidP="00FE5173">
      <w:pPr>
        <w:pStyle w:val="Default"/>
        <w:spacing w:line="276" w:lineRule="auto"/>
        <w:rPr>
          <w:rFonts w:ascii="Arial" w:hAnsi="Arial" w:cs="Arial"/>
          <w:color w:val="auto"/>
          <w:sz w:val="22"/>
          <w:szCs w:val="22"/>
          <w:lang w:val="de-DE"/>
        </w:rPr>
      </w:pPr>
      <w:r w:rsidRPr="00434FEF">
        <w:rPr>
          <w:rFonts w:ascii="Arial" w:hAnsi="Arial" w:cs="Arial"/>
          <w:color w:val="auto"/>
          <w:sz w:val="22"/>
          <w:szCs w:val="22"/>
          <w:lang w:val="de-DE"/>
        </w:rPr>
        <w:t xml:space="preserve"> </w:t>
      </w:r>
    </w:p>
    <w:p w:rsidR="00FE5173" w:rsidRPr="00434FEF" w:rsidRDefault="00FE5173" w:rsidP="00FE5173">
      <w:pPr>
        <w:pStyle w:val="Default"/>
        <w:spacing w:line="276" w:lineRule="auto"/>
        <w:rPr>
          <w:rFonts w:ascii="Arial" w:hAnsi="Arial" w:cs="Arial"/>
          <w:color w:val="auto"/>
          <w:sz w:val="22"/>
          <w:szCs w:val="22"/>
          <w:lang w:val="de-DE"/>
        </w:rPr>
      </w:pPr>
      <w:r w:rsidRPr="00434FEF">
        <w:rPr>
          <w:rFonts w:ascii="Arial" w:hAnsi="Arial" w:cs="Arial"/>
          <w:color w:val="auto"/>
          <w:sz w:val="22"/>
          <w:szCs w:val="22"/>
          <w:lang w:val="de-DE"/>
        </w:rPr>
        <w:t xml:space="preserve">  </w:t>
      </w:r>
    </w:p>
    <w:p w:rsidR="00FE5173" w:rsidRPr="00434FEF" w:rsidRDefault="00FE5173" w:rsidP="00FE5173">
      <w:pPr>
        <w:pStyle w:val="Default"/>
        <w:spacing w:line="276" w:lineRule="auto"/>
        <w:rPr>
          <w:rFonts w:ascii="Arial" w:hAnsi="Arial" w:cs="Arial"/>
          <w:color w:val="auto"/>
          <w:sz w:val="22"/>
          <w:szCs w:val="22"/>
          <w:lang w:val="de-DE"/>
        </w:rPr>
      </w:pPr>
      <w:r w:rsidRPr="00434FEF">
        <w:rPr>
          <w:rFonts w:ascii="Arial" w:hAnsi="Arial" w:cs="Arial"/>
          <w:color w:val="auto"/>
          <w:sz w:val="22"/>
          <w:szCs w:val="22"/>
          <w:lang w:val="de-DE"/>
        </w:rPr>
        <w:t xml:space="preserve">......................., den …………...    </w:t>
      </w:r>
      <w:r w:rsidR="00C075FC">
        <w:rPr>
          <w:rFonts w:ascii="Arial" w:hAnsi="Arial" w:cs="Arial"/>
          <w:color w:val="auto"/>
          <w:sz w:val="22"/>
          <w:szCs w:val="22"/>
          <w:lang w:val="de-DE"/>
        </w:rPr>
        <w:tab/>
        <w:t xml:space="preserve">   </w:t>
      </w:r>
      <w:r w:rsidRPr="00434FEF">
        <w:rPr>
          <w:rFonts w:ascii="Arial" w:hAnsi="Arial" w:cs="Arial"/>
          <w:color w:val="auto"/>
          <w:sz w:val="22"/>
          <w:szCs w:val="22"/>
          <w:lang w:val="de-DE"/>
        </w:rPr>
        <w:t xml:space="preserve">……………....……………………………………… </w:t>
      </w:r>
    </w:p>
    <w:p w:rsidR="00CD3CB7" w:rsidRPr="00434FEF" w:rsidRDefault="00FE5173" w:rsidP="005E67AA">
      <w:pPr>
        <w:spacing w:line="276" w:lineRule="auto"/>
        <w:rPr>
          <w:rFonts w:cs="Arial"/>
        </w:rPr>
      </w:pPr>
      <w:r w:rsidRPr="00434FEF">
        <w:rPr>
          <w:rFonts w:cs="Arial"/>
        </w:rPr>
        <w:t xml:space="preserve">                                                                      (</w:t>
      </w:r>
      <w:proofErr w:type="spellStart"/>
      <w:r w:rsidRPr="00434FEF">
        <w:rPr>
          <w:rFonts w:cs="Arial"/>
        </w:rPr>
        <w:t>Auftragnehmer_in</w:t>
      </w:r>
      <w:proofErr w:type="spellEnd"/>
      <w:r w:rsidRPr="00434FEF">
        <w:rPr>
          <w:rFonts w:cs="Arial"/>
        </w:rPr>
        <w:t>)</w:t>
      </w:r>
    </w:p>
    <w:sectPr w:rsidR="00CD3CB7" w:rsidRPr="00434FEF" w:rsidSect="00693659">
      <w:headerReference w:type="default" r:id="rId8"/>
      <w:footerReference w:type="even"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173" w:rsidRDefault="00FE5173" w:rsidP="00FE5173">
      <w:pPr>
        <w:spacing w:line="240" w:lineRule="auto"/>
      </w:pPr>
      <w:r>
        <w:separator/>
      </w:r>
    </w:p>
  </w:endnote>
  <w:endnote w:type="continuationSeparator" w:id="0">
    <w:p w:rsidR="00FE5173" w:rsidRDefault="00FE5173" w:rsidP="00FE51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DC6" w:rsidRDefault="00401EBC" w:rsidP="00F7606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32DC6" w:rsidRDefault="007C2C8C" w:rsidP="00E83E02">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173" w:rsidRDefault="00FE5173" w:rsidP="00FE5173">
      <w:pPr>
        <w:spacing w:line="240" w:lineRule="auto"/>
      </w:pPr>
      <w:r>
        <w:separator/>
      </w:r>
    </w:p>
  </w:footnote>
  <w:footnote w:type="continuationSeparator" w:id="0">
    <w:p w:rsidR="00FE5173" w:rsidRDefault="00FE5173" w:rsidP="00FE51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DC6" w:rsidRDefault="007C2C8C" w:rsidP="006677CD">
    <w:pPr>
      <w:pStyle w:val="Kopfzeile"/>
      <w:jc w:val="right"/>
    </w:pPr>
  </w:p>
  <w:p w:rsidR="00832DC6" w:rsidRDefault="007C2C8C" w:rsidP="006677CD">
    <w:pPr>
      <w:pStyle w:val="Kopfzeile"/>
      <w:jc w:val="right"/>
    </w:pPr>
  </w:p>
  <w:p w:rsidR="00832DC6" w:rsidRDefault="007C2C8C" w:rsidP="006677CD">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72786"/>
    <w:multiLevelType w:val="hybridMultilevel"/>
    <w:tmpl w:val="A658F7CC"/>
    <w:lvl w:ilvl="0" w:tplc="7242C9A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CDE43AD"/>
    <w:multiLevelType w:val="hybridMultilevel"/>
    <w:tmpl w:val="7646E834"/>
    <w:lvl w:ilvl="0" w:tplc="AC3297DC">
      <w:start w:val="1"/>
      <w:numFmt w:val="decimal"/>
      <w:lvlText w:val="(%1)"/>
      <w:lvlJc w:val="left"/>
      <w:pPr>
        <w:tabs>
          <w:tab w:val="num" w:pos="624"/>
        </w:tabs>
        <w:ind w:left="624" w:hanging="444"/>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88A665D"/>
    <w:multiLevelType w:val="hybridMultilevel"/>
    <w:tmpl w:val="A9DE23B0"/>
    <w:lvl w:ilvl="0" w:tplc="3C96D062">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5B947617"/>
    <w:multiLevelType w:val="hybridMultilevel"/>
    <w:tmpl w:val="99B66DBE"/>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0B804D5"/>
    <w:multiLevelType w:val="hybridMultilevel"/>
    <w:tmpl w:val="2656197A"/>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nsid w:val="7A1B20C6"/>
    <w:multiLevelType w:val="hybridMultilevel"/>
    <w:tmpl w:val="5AD4E896"/>
    <w:lvl w:ilvl="0" w:tplc="7556016E">
      <w:start w:val="1"/>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7EBA0193"/>
    <w:multiLevelType w:val="hybridMultilevel"/>
    <w:tmpl w:val="4A3A2994"/>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0"/>
  </w:num>
  <w:num w:numId="5">
    <w:abstractNumId w:val="4"/>
  </w:num>
  <w:num w:numId="6">
    <w:abstractNumId w:val="5"/>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73"/>
    <w:rsid w:val="0000031D"/>
    <w:rsid w:val="000D519A"/>
    <w:rsid w:val="000E4C66"/>
    <w:rsid w:val="00144A6D"/>
    <w:rsid w:val="00244EF9"/>
    <w:rsid w:val="002C06BE"/>
    <w:rsid w:val="002E6856"/>
    <w:rsid w:val="00401EBC"/>
    <w:rsid w:val="00434FEF"/>
    <w:rsid w:val="00525AAF"/>
    <w:rsid w:val="00532E06"/>
    <w:rsid w:val="00545CB7"/>
    <w:rsid w:val="00554565"/>
    <w:rsid w:val="0059526F"/>
    <w:rsid w:val="005E67AA"/>
    <w:rsid w:val="006C2F39"/>
    <w:rsid w:val="008217D9"/>
    <w:rsid w:val="00870E96"/>
    <w:rsid w:val="009B4011"/>
    <w:rsid w:val="00A400FA"/>
    <w:rsid w:val="00B67BEE"/>
    <w:rsid w:val="00C075FC"/>
    <w:rsid w:val="00CD3CB7"/>
    <w:rsid w:val="00D3543C"/>
    <w:rsid w:val="00DC45D9"/>
    <w:rsid w:val="00E6323B"/>
    <w:rsid w:val="00E76B23"/>
    <w:rsid w:val="00E865D1"/>
    <w:rsid w:val="00FE5173"/>
    <w:rsid w:val="00FE7D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5173"/>
    <w:pPr>
      <w:spacing w:after="0" w:line="360" w:lineRule="auto"/>
      <w:jc w:val="both"/>
    </w:pPr>
    <w:rPr>
      <w:rFonts w:ascii="Arial" w:eastAsia="Calibri" w:hAnsi="Arial" w:cs="Times New Roman"/>
    </w:rPr>
  </w:style>
  <w:style w:type="paragraph" w:styleId="berschrift1">
    <w:name w:val="heading 1"/>
    <w:basedOn w:val="Standard"/>
    <w:next w:val="Standard"/>
    <w:link w:val="berschrift1Zchn"/>
    <w:autoRedefine/>
    <w:uiPriority w:val="9"/>
    <w:qFormat/>
    <w:rsid w:val="00FE5173"/>
    <w:pPr>
      <w:keepNext/>
      <w:keepLines/>
      <w:spacing w:line="276" w:lineRule="auto"/>
      <w:jc w:val="left"/>
      <w:outlineLvl w:val="0"/>
    </w:pPr>
    <w:rPr>
      <w:rFonts w:eastAsia="Times New Roman"/>
      <w:b/>
      <w:bCs/>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E5173"/>
    <w:rPr>
      <w:rFonts w:ascii="Arial" w:eastAsia="Times New Roman" w:hAnsi="Arial" w:cs="Times New Roman"/>
      <w:b/>
      <w:bCs/>
      <w:sz w:val="28"/>
      <w:szCs w:val="32"/>
    </w:rPr>
  </w:style>
  <w:style w:type="paragraph" w:styleId="Kopfzeile">
    <w:name w:val="header"/>
    <w:basedOn w:val="Standard"/>
    <w:link w:val="KopfzeileZchn"/>
    <w:uiPriority w:val="99"/>
    <w:unhideWhenUsed/>
    <w:rsid w:val="00FE517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E5173"/>
    <w:rPr>
      <w:rFonts w:ascii="Arial" w:eastAsia="Calibri" w:hAnsi="Arial" w:cs="Times New Roman"/>
    </w:rPr>
  </w:style>
  <w:style w:type="paragraph" w:styleId="Fuzeile">
    <w:name w:val="footer"/>
    <w:basedOn w:val="Standard"/>
    <w:link w:val="FuzeileZchn"/>
    <w:uiPriority w:val="99"/>
    <w:unhideWhenUsed/>
    <w:rsid w:val="00FE517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E5173"/>
    <w:rPr>
      <w:rFonts w:ascii="Arial" w:eastAsia="Calibri" w:hAnsi="Arial" w:cs="Times New Roman"/>
    </w:rPr>
  </w:style>
  <w:style w:type="character" w:styleId="Seitenzahl">
    <w:name w:val="page number"/>
    <w:basedOn w:val="Absatz-Standardschriftart"/>
    <w:uiPriority w:val="99"/>
    <w:semiHidden/>
    <w:unhideWhenUsed/>
    <w:rsid w:val="00FE5173"/>
  </w:style>
  <w:style w:type="paragraph" w:customStyle="1" w:styleId="Default">
    <w:name w:val="Default"/>
    <w:rsid w:val="00FE5173"/>
    <w:pPr>
      <w:widowControl w:val="0"/>
      <w:autoSpaceDE w:val="0"/>
      <w:autoSpaceDN w:val="0"/>
      <w:adjustRightInd w:val="0"/>
      <w:spacing w:after="0" w:line="240" w:lineRule="auto"/>
    </w:pPr>
    <w:rPr>
      <w:rFonts w:ascii="Tahoma" w:eastAsia="Times New Roman" w:hAnsi="Tahoma" w:cs="Tahoma"/>
      <w:color w:val="000000"/>
      <w:sz w:val="24"/>
      <w:szCs w:val="24"/>
      <w:lang w:val="en-US"/>
    </w:rPr>
  </w:style>
  <w:style w:type="paragraph" w:styleId="Funotentext">
    <w:name w:val="footnote text"/>
    <w:basedOn w:val="Standard"/>
    <w:link w:val="FunotentextZchn"/>
    <w:semiHidden/>
    <w:rsid w:val="00FE5173"/>
    <w:rPr>
      <w:sz w:val="20"/>
      <w:szCs w:val="20"/>
    </w:rPr>
  </w:style>
  <w:style w:type="character" w:customStyle="1" w:styleId="FunotentextZchn">
    <w:name w:val="Fußnotentext Zchn"/>
    <w:basedOn w:val="Absatz-Standardschriftart"/>
    <w:link w:val="Funotentext"/>
    <w:semiHidden/>
    <w:rsid w:val="00FE5173"/>
    <w:rPr>
      <w:rFonts w:ascii="Arial" w:eastAsia="Calibri" w:hAnsi="Arial" w:cs="Times New Roman"/>
      <w:sz w:val="20"/>
      <w:szCs w:val="20"/>
    </w:rPr>
  </w:style>
  <w:style w:type="character" w:styleId="Funotenzeichen">
    <w:name w:val="footnote reference"/>
    <w:semiHidden/>
    <w:rsid w:val="00FE5173"/>
    <w:rPr>
      <w:vertAlign w:val="superscript"/>
    </w:rPr>
  </w:style>
  <w:style w:type="paragraph" w:styleId="Sprechblasentext">
    <w:name w:val="Balloon Text"/>
    <w:basedOn w:val="Standard"/>
    <w:link w:val="SprechblasentextZchn"/>
    <w:uiPriority w:val="99"/>
    <w:semiHidden/>
    <w:unhideWhenUsed/>
    <w:rsid w:val="00FE517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5173"/>
    <w:rPr>
      <w:rFonts w:ascii="Tahoma" w:eastAsia="Calibri" w:hAnsi="Tahoma" w:cs="Tahoma"/>
      <w:sz w:val="16"/>
      <w:szCs w:val="16"/>
    </w:rPr>
  </w:style>
  <w:style w:type="character" w:customStyle="1" w:styleId="apple-converted-space">
    <w:name w:val="apple-converted-space"/>
    <w:basedOn w:val="Absatz-Standardschriftart"/>
    <w:rsid w:val="00E865D1"/>
  </w:style>
  <w:style w:type="character" w:customStyle="1" w:styleId="xdb">
    <w:name w:val="_xdb"/>
    <w:basedOn w:val="Absatz-Standardschriftart"/>
    <w:rsid w:val="00E865D1"/>
  </w:style>
  <w:style w:type="character" w:customStyle="1" w:styleId="xbe">
    <w:name w:val="_xbe"/>
    <w:basedOn w:val="Absatz-Standardschriftart"/>
    <w:rsid w:val="00E865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5173"/>
    <w:pPr>
      <w:spacing w:after="0" w:line="360" w:lineRule="auto"/>
      <w:jc w:val="both"/>
    </w:pPr>
    <w:rPr>
      <w:rFonts w:ascii="Arial" w:eastAsia="Calibri" w:hAnsi="Arial" w:cs="Times New Roman"/>
    </w:rPr>
  </w:style>
  <w:style w:type="paragraph" w:styleId="berschrift1">
    <w:name w:val="heading 1"/>
    <w:basedOn w:val="Standard"/>
    <w:next w:val="Standard"/>
    <w:link w:val="berschrift1Zchn"/>
    <w:autoRedefine/>
    <w:uiPriority w:val="9"/>
    <w:qFormat/>
    <w:rsid w:val="00FE5173"/>
    <w:pPr>
      <w:keepNext/>
      <w:keepLines/>
      <w:spacing w:line="276" w:lineRule="auto"/>
      <w:jc w:val="left"/>
      <w:outlineLvl w:val="0"/>
    </w:pPr>
    <w:rPr>
      <w:rFonts w:eastAsia="Times New Roman"/>
      <w:b/>
      <w:bCs/>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E5173"/>
    <w:rPr>
      <w:rFonts w:ascii="Arial" w:eastAsia="Times New Roman" w:hAnsi="Arial" w:cs="Times New Roman"/>
      <w:b/>
      <w:bCs/>
      <w:sz w:val="28"/>
      <w:szCs w:val="32"/>
    </w:rPr>
  </w:style>
  <w:style w:type="paragraph" w:styleId="Kopfzeile">
    <w:name w:val="header"/>
    <w:basedOn w:val="Standard"/>
    <w:link w:val="KopfzeileZchn"/>
    <w:uiPriority w:val="99"/>
    <w:unhideWhenUsed/>
    <w:rsid w:val="00FE517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E5173"/>
    <w:rPr>
      <w:rFonts w:ascii="Arial" w:eastAsia="Calibri" w:hAnsi="Arial" w:cs="Times New Roman"/>
    </w:rPr>
  </w:style>
  <w:style w:type="paragraph" w:styleId="Fuzeile">
    <w:name w:val="footer"/>
    <w:basedOn w:val="Standard"/>
    <w:link w:val="FuzeileZchn"/>
    <w:uiPriority w:val="99"/>
    <w:unhideWhenUsed/>
    <w:rsid w:val="00FE517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E5173"/>
    <w:rPr>
      <w:rFonts w:ascii="Arial" w:eastAsia="Calibri" w:hAnsi="Arial" w:cs="Times New Roman"/>
    </w:rPr>
  </w:style>
  <w:style w:type="character" w:styleId="Seitenzahl">
    <w:name w:val="page number"/>
    <w:basedOn w:val="Absatz-Standardschriftart"/>
    <w:uiPriority w:val="99"/>
    <w:semiHidden/>
    <w:unhideWhenUsed/>
    <w:rsid w:val="00FE5173"/>
  </w:style>
  <w:style w:type="paragraph" w:customStyle="1" w:styleId="Default">
    <w:name w:val="Default"/>
    <w:rsid w:val="00FE5173"/>
    <w:pPr>
      <w:widowControl w:val="0"/>
      <w:autoSpaceDE w:val="0"/>
      <w:autoSpaceDN w:val="0"/>
      <w:adjustRightInd w:val="0"/>
      <w:spacing w:after="0" w:line="240" w:lineRule="auto"/>
    </w:pPr>
    <w:rPr>
      <w:rFonts w:ascii="Tahoma" w:eastAsia="Times New Roman" w:hAnsi="Tahoma" w:cs="Tahoma"/>
      <w:color w:val="000000"/>
      <w:sz w:val="24"/>
      <w:szCs w:val="24"/>
      <w:lang w:val="en-US"/>
    </w:rPr>
  </w:style>
  <w:style w:type="paragraph" w:styleId="Funotentext">
    <w:name w:val="footnote text"/>
    <w:basedOn w:val="Standard"/>
    <w:link w:val="FunotentextZchn"/>
    <w:semiHidden/>
    <w:rsid w:val="00FE5173"/>
    <w:rPr>
      <w:sz w:val="20"/>
      <w:szCs w:val="20"/>
    </w:rPr>
  </w:style>
  <w:style w:type="character" w:customStyle="1" w:styleId="FunotentextZchn">
    <w:name w:val="Fußnotentext Zchn"/>
    <w:basedOn w:val="Absatz-Standardschriftart"/>
    <w:link w:val="Funotentext"/>
    <w:semiHidden/>
    <w:rsid w:val="00FE5173"/>
    <w:rPr>
      <w:rFonts w:ascii="Arial" w:eastAsia="Calibri" w:hAnsi="Arial" w:cs="Times New Roman"/>
      <w:sz w:val="20"/>
      <w:szCs w:val="20"/>
    </w:rPr>
  </w:style>
  <w:style w:type="character" w:styleId="Funotenzeichen">
    <w:name w:val="footnote reference"/>
    <w:semiHidden/>
    <w:rsid w:val="00FE5173"/>
    <w:rPr>
      <w:vertAlign w:val="superscript"/>
    </w:rPr>
  </w:style>
  <w:style w:type="paragraph" w:styleId="Sprechblasentext">
    <w:name w:val="Balloon Text"/>
    <w:basedOn w:val="Standard"/>
    <w:link w:val="SprechblasentextZchn"/>
    <w:uiPriority w:val="99"/>
    <w:semiHidden/>
    <w:unhideWhenUsed/>
    <w:rsid w:val="00FE517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5173"/>
    <w:rPr>
      <w:rFonts w:ascii="Tahoma" w:eastAsia="Calibri" w:hAnsi="Tahoma" w:cs="Tahoma"/>
      <w:sz w:val="16"/>
      <w:szCs w:val="16"/>
    </w:rPr>
  </w:style>
  <w:style w:type="character" w:customStyle="1" w:styleId="apple-converted-space">
    <w:name w:val="apple-converted-space"/>
    <w:basedOn w:val="Absatz-Standardschriftart"/>
    <w:rsid w:val="00E865D1"/>
  </w:style>
  <w:style w:type="character" w:customStyle="1" w:styleId="xdb">
    <w:name w:val="_xdb"/>
    <w:basedOn w:val="Absatz-Standardschriftart"/>
    <w:rsid w:val="00E865D1"/>
  </w:style>
  <w:style w:type="character" w:customStyle="1" w:styleId="xbe">
    <w:name w:val="_xbe"/>
    <w:basedOn w:val="Absatz-Standardschriftart"/>
    <w:rsid w:val="00E86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7932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Mader</dc:creator>
  <cp:lastModifiedBy>Annette Mader</cp:lastModifiedBy>
  <cp:revision>2</cp:revision>
  <cp:lastPrinted>2017-11-23T12:43:00Z</cp:lastPrinted>
  <dcterms:created xsi:type="dcterms:W3CDTF">2018-08-15T07:24:00Z</dcterms:created>
  <dcterms:modified xsi:type="dcterms:W3CDTF">2018-08-15T07:24:00Z</dcterms:modified>
</cp:coreProperties>
</file>